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CF" w:rsidRPr="00E57357" w:rsidRDefault="00753249">
      <w:pPr>
        <w:rPr>
          <w:rFonts w:ascii="Times New Roman" w:hAnsi="Times New Roman" w:cs="Times New Roman"/>
          <w:color w:val="000000"/>
        </w:rPr>
      </w:pPr>
      <w:r>
        <w:rPr>
          <w:rFonts w:ascii="Times New Roman" w:hAnsi="Times New Roman" w:cs="Times New Roman"/>
          <w:color w:val="000000"/>
        </w:rPr>
        <w:t>INSERT DATE</w:t>
      </w:r>
    </w:p>
    <w:p w:rsidR="006B2587" w:rsidRDefault="006B2587" w:rsidP="00640AC0">
      <w:pPr>
        <w:spacing w:after="0" w:line="240" w:lineRule="auto"/>
        <w:rPr>
          <w:rFonts w:ascii="Times New Roman" w:hAnsi="Times New Roman" w:cs="Times New Roman"/>
          <w:color w:val="000000"/>
        </w:rPr>
      </w:pPr>
    </w:p>
    <w:p w:rsidR="00640AC0" w:rsidRDefault="00640AC0" w:rsidP="00640AC0">
      <w:pPr>
        <w:spacing w:after="0" w:line="240" w:lineRule="auto"/>
        <w:rPr>
          <w:rFonts w:ascii="Times New Roman" w:hAnsi="Times New Roman" w:cs="Times New Roman"/>
          <w:color w:val="000000"/>
        </w:rPr>
      </w:pPr>
      <w:r>
        <w:rPr>
          <w:rFonts w:ascii="Times New Roman" w:hAnsi="Times New Roman" w:cs="Times New Roman"/>
          <w:color w:val="000000"/>
        </w:rPr>
        <w:t>NAME</w:t>
      </w:r>
    </w:p>
    <w:p w:rsidR="00F608CF" w:rsidRDefault="00640AC0" w:rsidP="00640AC0">
      <w:pPr>
        <w:spacing w:after="0" w:line="240" w:lineRule="auto"/>
        <w:rPr>
          <w:rFonts w:ascii="Times New Roman" w:hAnsi="Times New Roman" w:cs="Times New Roman"/>
          <w:color w:val="000000"/>
        </w:rPr>
      </w:pPr>
      <w:r>
        <w:rPr>
          <w:rFonts w:ascii="Times New Roman" w:hAnsi="Times New Roman" w:cs="Times New Roman"/>
          <w:color w:val="000000"/>
        </w:rPr>
        <w:t>INSURANCE COMPANY NAME</w:t>
      </w:r>
    </w:p>
    <w:p w:rsidR="00640AC0" w:rsidRDefault="00640AC0" w:rsidP="00640AC0">
      <w:pPr>
        <w:spacing w:after="0" w:line="240" w:lineRule="auto"/>
        <w:rPr>
          <w:rFonts w:ascii="Times New Roman" w:hAnsi="Times New Roman" w:cs="Times New Roman"/>
          <w:color w:val="000000"/>
        </w:rPr>
      </w:pPr>
      <w:r>
        <w:rPr>
          <w:rFonts w:ascii="Times New Roman" w:hAnsi="Times New Roman" w:cs="Times New Roman"/>
          <w:color w:val="000000"/>
        </w:rPr>
        <w:t>ADDRESS</w:t>
      </w:r>
    </w:p>
    <w:p w:rsidR="00640AC0" w:rsidRDefault="00640AC0" w:rsidP="00640AC0">
      <w:pPr>
        <w:spacing w:after="0" w:line="240" w:lineRule="auto"/>
        <w:rPr>
          <w:rFonts w:ascii="Times New Roman" w:hAnsi="Times New Roman" w:cs="Times New Roman"/>
          <w:color w:val="000000"/>
        </w:rPr>
      </w:pPr>
      <w:r>
        <w:rPr>
          <w:rFonts w:ascii="Times New Roman" w:hAnsi="Times New Roman" w:cs="Times New Roman"/>
          <w:color w:val="000000"/>
        </w:rPr>
        <w:t>ADDRESS</w:t>
      </w:r>
    </w:p>
    <w:p w:rsidR="00640AC0" w:rsidRDefault="00640AC0" w:rsidP="00640AC0">
      <w:pPr>
        <w:spacing w:after="0" w:line="240" w:lineRule="auto"/>
        <w:rPr>
          <w:rFonts w:ascii="Times New Roman" w:hAnsi="Times New Roman" w:cs="Times New Roman"/>
          <w:color w:val="000000"/>
        </w:rPr>
      </w:pPr>
      <w:r>
        <w:rPr>
          <w:rFonts w:ascii="Times New Roman" w:hAnsi="Times New Roman" w:cs="Times New Roman"/>
          <w:color w:val="000000"/>
        </w:rPr>
        <w:t>CITY, STATE, ZIP</w:t>
      </w:r>
    </w:p>
    <w:p w:rsidR="00640AC0" w:rsidRDefault="00640AC0" w:rsidP="00640AC0">
      <w:pPr>
        <w:spacing w:after="0" w:line="240" w:lineRule="auto"/>
        <w:rPr>
          <w:rFonts w:ascii="Times New Roman" w:hAnsi="Times New Roman" w:cs="Times New Roman"/>
          <w:color w:val="000000"/>
        </w:rPr>
      </w:pPr>
    </w:p>
    <w:p w:rsidR="006B2587" w:rsidRDefault="006B2587" w:rsidP="00640AC0">
      <w:pPr>
        <w:spacing w:after="0" w:line="240" w:lineRule="auto"/>
        <w:rPr>
          <w:rFonts w:ascii="Times New Roman" w:hAnsi="Times New Roman" w:cs="Times New Roman"/>
          <w:color w:val="000000"/>
        </w:rPr>
      </w:pPr>
    </w:p>
    <w:p w:rsidR="00640AC0" w:rsidRDefault="00640AC0" w:rsidP="00640AC0">
      <w:pPr>
        <w:spacing w:after="0" w:line="240" w:lineRule="auto"/>
        <w:rPr>
          <w:rFonts w:ascii="Times New Roman" w:hAnsi="Times New Roman" w:cs="Times New Roman"/>
          <w:color w:val="000000"/>
        </w:rPr>
      </w:pPr>
      <w:r>
        <w:rPr>
          <w:rFonts w:ascii="Times New Roman" w:hAnsi="Times New Roman" w:cs="Times New Roman"/>
          <w:color w:val="000000"/>
        </w:rPr>
        <w:t>Re: Revaluation of CPT code 76942</w:t>
      </w:r>
    </w:p>
    <w:p w:rsidR="00640AC0" w:rsidRPr="00E57357" w:rsidRDefault="00640AC0" w:rsidP="00640AC0">
      <w:pPr>
        <w:spacing w:after="0" w:line="240" w:lineRule="auto"/>
        <w:rPr>
          <w:rFonts w:ascii="Times New Roman" w:hAnsi="Times New Roman" w:cs="Times New Roman"/>
          <w:color w:val="000000"/>
        </w:rPr>
      </w:pPr>
    </w:p>
    <w:p w:rsidR="00F608CF" w:rsidRPr="00E57357" w:rsidRDefault="00F608CF">
      <w:pPr>
        <w:rPr>
          <w:rFonts w:ascii="Times New Roman" w:hAnsi="Times New Roman" w:cs="Times New Roman"/>
          <w:color w:val="000000"/>
        </w:rPr>
      </w:pPr>
      <w:r w:rsidRPr="00E57357">
        <w:rPr>
          <w:rFonts w:ascii="Times New Roman" w:hAnsi="Times New Roman" w:cs="Times New Roman"/>
          <w:color w:val="000000"/>
        </w:rPr>
        <w:t>Dear</w:t>
      </w:r>
      <w:r w:rsidR="00640AC0">
        <w:rPr>
          <w:rFonts w:ascii="Times New Roman" w:hAnsi="Times New Roman" w:cs="Times New Roman"/>
          <w:color w:val="000000"/>
        </w:rPr>
        <w:t xml:space="preserve"> INSERT MEDICAL DIRECTOR’S NAME</w:t>
      </w:r>
      <w:r w:rsidRPr="00E57357">
        <w:rPr>
          <w:rFonts w:ascii="Times New Roman" w:hAnsi="Times New Roman" w:cs="Times New Roman"/>
          <w:color w:val="000000"/>
        </w:rPr>
        <w:t>,</w:t>
      </w:r>
    </w:p>
    <w:p w:rsidR="00F608CF" w:rsidRPr="00E57357" w:rsidRDefault="00640AC0" w:rsidP="006B2587">
      <w:pPr>
        <w:rPr>
          <w:rFonts w:ascii="Times New Roman" w:hAnsi="Times New Roman" w:cs="Times New Roman"/>
          <w:color w:val="000000"/>
        </w:rPr>
      </w:pPr>
      <w:r>
        <w:rPr>
          <w:rFonts w:ascii="Times New Roman" w:hAnsi="Times New Roman" w:cs="Times New Roman"/>
          <w:color w:val="000000"/>
        </w:rPr>
        <w:t xml:space="preserve">My name is </w:t>
      </w:r>
      <w:r w:rsidRPr="006B2587">
        <w:rPr>
          <w:rFonts w:ascii="Times New Roman" w:hAnsi="Times New Roman" w:cs="Times New Roman"/>
          <w:color w:val="000000"/>
          <w:u w:val="single"/>
        </w:rPr>
        <w:t>INSERT NAME</w:t>
      </w:r>
      <w:r>
        <w:rPr>
          <w:rFonts w:ascii="Times New Roman" w:hAnsi="Times New Roman" w:cs="Times New Roman"/>
          <w:color w:val="000000"/>
        </w:rPr>
        <w:t>, and I am a p</w:t>
      </w:r>
      <w:r w:rsidRPr="00640AC0">
        <w:rPr>
          <w:rFonts w:ascii="Times New Roman" w:hAnsi="Times New Roman" w:cs="Times New Roman"/>
          <w:color w:val="000000"/>
        </w:rPr>
        <w:t>hysiatrist</w:t>
      </w:r>
      <w:r>
        <w:rPr>
          <w:rFonts w:ascii="Times New Roman" w:hAnsi="Times New Roman" w:cs="Times New Roman"/>
          <w:color w:val="000000"/>
        </w:rPr>
        <w:t xml:space="preserve"> in </w:t>
      </w:r>
      <w:r w:rsidR="006B2587" w:rsidRPr="006B2587">
        <w:rPr>
          <w:rFonts w:ascii="Times New Roman" w:hAnsi="Times New Roman" w:cs="Times New Roman"/>
          <w:color w:val="000000"/>
          <w:u w:val="single"/>
        </w:rPr>
        <w:t>INSERT CITY &amp; STATE</w:t>
      </w:r>
      <w:r w:rsidR="006B2587">
        <w:rPr>
          <w:rFonts w:ascii="Times New Roman" w:hAnsi="Times New Roman" w:cs="Times New Roman"/>
          <w:color w:val="000000"/>
        </w:rPr>
        <w:t xml:space="preserve">. I am writing to you because I </w:t>
      </w:r>
      <w:r w:rsidR="0069602B" w:rsidRPr="00E57357">
        <w:rPr>
          <w:rFonts w:ascii="Times New Roman" w:hAnsi="Times New Roman" w:cs="Times New Roman"/>
          <w:color w:val="000000"/>
        </w:rPr>
        <w:t>wish</w:t>
      </w:r>
      <w:r w:rsidR="006B2587">
        <w:rPr>
          <w:rFonts w:ascii="Times New Roman" w:hAnsi="Times New Roman" w:cs="Times New Roman"/>
          <w:color w:val="000000"/>
        </w:rPr>
        <w:t xml:space="preserve"> to submit comments </w:t>
      </w:r>
      <w:r w:rsidR="00D64566" w:rsidRPr="00E57357">
        <w:rPr>
          <w:rFonts w:ascii="Times New Roman" w:hAnsi="Times New Roman" w:cs="Times New Roman"/>
          <w:color w:val="000000"/>
        </w:rPr>
        <w:t>on the revaluation of Current Procedural Terminology (CPT) code 76942 (</w:t>
      </w:r>
      <w:r w:rsidR="00D64566" w:rsidRPr="00E57357">
        <w:rPr>
          <w:rFonts w:ascii="Times New Roman" w:hAnsi="Times New Roman" w:cs="Times New Roman"/>
          <w:i/>
          <w:color w:val="000000"/>
        </w:rPr>
        <w:t>Ultrasonic guidance for needle placement (</w:t>
      </w:r>
      <w:proofErr w:type="spellStart"/>
      <w:r w:rsidR="00D64566" w:rsidRPr="00E57357">
        <w:rPr>
          <w:rFonts w:ascii="Times New Roman" w:hAnsi="Times New Roman" w:cs="Times New Roman"/>
          <w:i/>
          <w:color w:val="000000"/>
        </w:rPr>
        <w:t>eg</w:t>
      </w:r>
      <w:proofErr w:type="spellEnd"/>
      <w:r w:rsidR="00D64566" w:rsidRPr="00E57357">
        <w:rPr>
          <w:rFonts w:ascii="Times New Roman" w:hAnsi="Times New Roman" w:cs="Times New Roman"/>
          <w:i/>
          <w:color w:val="000000"/>
        </w:rPr>
        <w:t xml:space="preserve">, biopsy, aspiration, injection, </w:t>
      </w:r>
      <w:proofErr w:type="gramStart"/>
      <w:r w:rsidR="00D64566" w:rsidRPr="00E57357">
        <w:rPr>
          <w:rFonts w:ascii="Times New Roman" w:hAnsi="Times New Roman" w:cs="Times New Roman"/>
          <w:i/>
          <w:color w:val="000000"/>
        </w:rPr>
        <w:t>localization</w:t>
      </w:r>
      <w:proofErr w:type="gramEnd"/>
      <w:r w:rsidR="00D64566" w:rsidRPr="00E57357">
        <w:rPr>
          <w:rFonts w:ascii="Times New Roman" w:hAnsi="Times New Roman" w:cs="Times New Roman"/>
          <w:i/>
          <w:color w:val="000000"/>
        </w:rPr>
        <w:t xml:space="preserve"> device), imaging supervision and interpretation</w:t>
      </w:r>
      <w:r w:rsidR="00D64566" w:rsidRPr="00E57357">
        <w:rPr>
          <w:rFonts w:ascii="Times New Roman" w:hAnsi="Times New Roman" w:cs="Times New Roman"/>
          <w:color w:val="000000"/>
        </w:rPr>
        <w:t xml:space="preserve">). </w:t>
      </w:r>
      <w:r w:rsidR="006B2587">
        <w:rPr>
          <w:rFonts w:ascii="Times New Roman" w:hAnsi="Times New Roman" w:cs="Times New Roman"/>
          <w:color w:val="000000"/>
        </w:rPr>
        <w:t xml:space="preserve">I believe that </w:t>
      </w:r>
      <w:r w:rsidR="006B2587" w:rsidRPr="006B2587">
        <w:rPr>
          <w:rFonts w:ascii="Times New Roman" w:hAnsi="Times New Roman" w:cs="Times New Roman"/>
          <w:color w:val="000000"/>
          <w:u w:val="single"/>
        </w:rPr>
        <w:t>INSERT INSURANCE COMPANY NAME</w:t>
      </w:r>
      <w:r w:rsidR="006B2587">
        <w:rPr>
          <w:rFonts w:ascii="Times New Roman" w:hAnsi="Times New Roman" w:cs="Times New Roman"/>
          <w:color w:val="000000"/>
        </w:rPr>
        <w:t xml:space="preserve"> has </w:t>
      </w:r>
      <w:r w:rsidR="00DC0060" w:rsidRPr="00E57357">
        <w:rPr>
          <w:rFonts w:ascii="Times New Roman" w:hAnsi="Times New Roman" w:cs="Times New Roman"/>
          <w:color w:val="000000"/>
        </w:rPr>
        <w:t>inapp</w:t>
      </w:r>
      <w:r w:rsidR="00DC0060">
        <w:rPr>
          <w:rFonts w:ascii="Times New Roman" w:hAnsi="Times New Roman" w:cs="Times New Roman"/>
          <w:color w:val="000000"/>
        </w:rPr>
        <w:t>ropriately</w:t>
      </w:r>
      <w:r w:rsidR="006B2587">
        <w:rPr>
          <w:rFonts w:ascii="Times New Roman" w:hAnsi="Times New Roman" w:cs="Times New Roman"/>
          <w:color w:val="000000"/>
        </w:rPr>
        <w:t xml:space="preserve"> revalued </w:t>
      </w:r>
      <w:r w:rsidR="00D64566" w:rsidRPr="00E57357">
        <w:rPr>
          <w:rFonts w:ascii="Times New Roman" w:hAnsi="Times New Roman" w:cs="Times New Roman"/>
          <w:color w:val="000000"/>
        </w:rPr>
        <w:t>ultrasound guidance for needle placement</w:t>
      </w:r>
      <w:r w:rsidR="0090747F" w:rsidRPr="00E57357">
        <w:rPr>
          <w:rFonts w:ascii="Times New Roman" w:hAnsi="Times New Roman" w:cs="Times New Roman"/>
          <w:color w:val="000000"/>
        </w:rPr>
        <w:t xml:space="preserve"> before the service has been properly </w:t>
      </w:r>
      <w:r w:rsidR="00FB70CB" w:rsidRPr="00E57357">
        <w:rPr>
          <w:rFonts w:ascii="Times New Roman" w:hAnsi="Times New Roman" w:cs="Times New Roman"/>
          <w:color w:val="000000"/>
        </w:rPr>
        <w:t xml:space="preserve">reviewed by </w:t>
      </w:r>
      <w:r w:rsidR="0040232E" w:rsidRPr="00E57357">
        <w:rPr>
          <w:rFonts w:ascii="Times New Roman" w:hAnsi="Times New Roman" w:cs="Times New Roman"/>
          <w:color w:val="000000"/>
        </w:rPr>
        <w:t>key stakeholders.</w:t>
      </w:r>
    </w:p>
    <w:p w:rsidR="0090747F" w:rsidRPr="00E57357" w:rsidRDefault="0090747F">
      <w:pPr>
        <w:rPr>
          <w:rFonts w:ascii="Times New Roman" w:hAnsi="Times New Roman" w:cs="Times New Roman"/>
          <w:color w:val="000000"/>
        </w:rPr>
      </w:pPr>
      <w:r w:rsidRPr="00E57357">
        <w:rPr>
          <w:rFonts w:ascii="Times New Roman" w:hAnsi="Times New Roman" w:cs="Times New Roman"/>
          <w:color w:val="000000"/>
        </w:rPr>
        <w:t>Physiatrists specialize in the evaluation, diagnosis and treatment of patients of all ages with functional impairments, painful conditions and/or cognitive impairments related to the central and peripheral nervous system, cardiopulmonary and peripheral vascular systems and musculoskeletal systems. Patients diagnosed and treated by physiatrists may have orthopedic, neurologic, rheumatologic, oncologic, vascular, industrial/occupational, cardiovascular, pulmonary or sports-related conditions. With a focus on restoring optimal function and enhancing quality of life, our member physicians’ musculoskeletal expertise is compl</w:t>
      </w:r>
      <w:r w:rsidR="00BE02EB">
        <w:rPr>
          <w:rFonts w:ascii="Times New Roman" w:hAnsi="Times New Roman" w:cs="Times New Roman"/>
          <w:color w:val="000000"/>
        </w:rPr>
        <w:t>e</w:t>
      </w:r>
      <w:r w:rsidRPr="00E57357">
        <w:rPr>
          <w:rFonts w:ascii="Times New Roman" w:hAnsi="Times New Roman" w:cs="Times New Roman"/>
          <w:color w:val="000000"/>
        </w:rPr>
        <w:t xml:space="preserve">mented by utilizing </w:t>
      </w:r>
      <w:r w:rsidR="00B95C98" w:rsidRPr="00E57357">
        <w:rPr>
          <w:rFonts w:ascii="Times New Roman" w:hAnsi="Times New Roman" w:cs="Times New Roman"/>
          <w:color w:val="000000"/>
        </w:rPr>
        <w:t>ultrasound guidance to improve patient care.</w:t>
      </w:r>
    </w:p>
    <w:p w:rsidR="001F6C29" w:rsidRPr="00E57357" w:rsidRDefault="00861505">
      <w:pPr>
        <w:rPr>
          <w:rFonts w:ascii="Times New Roman" w:hAnsi="Times New Roman" w:cs="Times New Roman"/>
        </w:rPr>
      </w:pPr>
      <w:r w:rsidRPr="00E57357">
        <w:rPr>
          <w:rFonts w:ascii="Times New Roman" w:hAnsi="Times New Roman" w:cs="Times New Roman"/>
        </w:rPr>
        <w:t>In the CY 2014 Medicare Physician Fee Schedule Proposed Rule</w:t>
      </w:r>
      <w:r w:rsidR="00485F81" w:rsidRPr="00E57357">
        <w:rPr>
          <w:rFonts w:ascii="Times New Roman" w:hAnsi="Times New Roman" w:cs="Times New Roman"/>
        </w:rPr>
        <w:t xml:space="preserve"> (CY 2014 MPFS)</w:t>
      </w:r>
      <w:r w:rsidRPr="00E57357">
        <w:rPr>
          <w:rFonts w:ascii="Times New Roman" w:hAnsi="Times New Roman" w:cs="Times New Roman"/>
        </w:rPr>
        <w:t xml:space="preserve">, </w:t>
      </w:r>
      <w:r w:rsidR="001F6C29" w:rsidRPr="00E57357">
        <w:rPr>
          <w:rFonts w:ascii="Times New Roman" w:hAnsi="Times New Roman" w:cs="Times New Roman"/>
        </w:rPr>
        <w:t>CMS stated</w:t>
      </w:r>
      <w:r w:rsidR="00EE7BB5" w:rsidRPr="00E57357">
        <w:rPr>
          <w:rFonts w:ascii="Times New Roman" w:hAnsi="Times New Roman" w:cs="Times New Roman"/>
        </w:rPr>
        <w:t>:</w:t>
      </w:r>
    </w:p>
    <w:p w:rsidR="001F6C29" w:rsidRPr="00E57357" w:rsidRDefault="001F6C29" w:rsidP="00EC2486">
      <w:pPr>
        <w:rPr>
          <w:rFonts w:ascii="Times New Roman" w:hAnsi="Times New Roman" w:cs="Times New Roman"/>
          <w:i/>
        </w:rPr>
      </w:pPr>
      <w:r w:rsidRPr="00E57357">
        <w:rPr>
          <w:rFonts w:ascii="Times New Roman" w:hAnsi="Times New Roman" w:cs="Times New Roman"/>
          <w:i/>
        </w:rPr>
        <w:t>“The vast majority of other procedures frequently reported with CPT code 76942 range in procedure time assumptions from 5 to 20 minutes. Therefore, in addition to proposing the recommended change in equipment inputs associated with the code, we are also proposing to change the procedure time assumption used in establishing direct PE inputs for the service from 45 to 10 minutes, based on our analysis of thirty needle placement procedures most frequently reported with CPT code 76942. We note that this will reduce the clinical labor and equipment minutes associated with the code from 58 to 23 minutes. This change is reflected in the proposed direct PE input database.”</w:t>
      </w:r>
    </w:p>
    <w:p w:rsidR="00DC0060" w:rsidRPr="00DC0060" w:rsidRDefault="00DC0060" w:rsidP="00DC0060">
      <w:pPr>
        <w:spacing w:after="0" w:line="240" w:lineRule="auto"/>
        <w:rPr>
          <w:rFonts w:ascii="Times New Roman" w:eastAsia="MS Mincho" w:hAnsi="Times New Roman" w:cs="Times New Roman"/>
        </w:rPr>
      </w:pPr>
      <w:r w:rsidRPr="00DC0060">
        <w:rPr>
          <w:rFonts w:ascii="Times New Roman" w:eastAsia="MS Mincho" w:hAnsi="Times New Roman" w:cs="Times New Roman"/>
        </w:rPr>
        <w:t>CMS gave the example of CPT code 20610 (</w:t>
      </w:r>
      <w:proofErr w:type="spellStart"/>
      <w:r w:rsidRPr="00DC0060">
        <w:rPr>
          <w:rFonts w:ascii="Times New Roman" w:eastAsia="MS Mincho" w:hAnsi="Times New Roman" w:cs="Times New Roman"/>
          <w:i/>
        </w:rPr>
        <w:t>Arthrocentesis</w:t>
      </w:r>
      <w:proofErr w:type="spellEnd"/>
      <w:r w:rsidRPr="00DC0060">
        <w:rPr>
          <w:rFonts w:ascii="Times New Roman" w:eastAsia="MS Mincho" w:hAnsi="Times New Roman" w:cs="Times New Roman"/>
          <w:i/>
        </w:rPr>
        <w:t>, aspiration and/or injection; major joint or bursa (</w:t>
      </w:r>
      <w:proofErr w:type="spellStart"/>
      <w:r w:rsidRPr="00DC0060">
        <w:rPr>
          <w:rFonts w:ascii="Times New Roman" w:eastAsia="MS Mincho" w:hAnsi="Times New Roman" w:cs="Times New Roman"/>
          <w:i/>
        </w:rPr>
        <w:t>eg</w:t>
      </w:r>
      <w:proofErr w:type="spellEnd"/>
      <w:r w:rsidRPr="00DC0060">
        <w:rPr>
          <w:rFonts w:ascii="Times New Roman" w:eastAsia="MS Mincho" w:hAnsi="Times New Roman" w:cs="Times New Roman"/>
          <w:i/>
        </w:rPr>
        <w:t xml:space="preserve">, shoulder, hip, knee joint, </w:t>
      </w:r>
      <w:proofErr w:type="spellStart"/>
      <w:r w:rsidRPr="00DC0060">
        <w:rPr>
          <w:rFonts w:ascii="Times New Roman" w:eastAsia="MS Mincho" w:hAnsi="Times New Roman" w:cs="Times New Roman"/>
          <w:i/>
        </w:rPr>
        <w:t>subacromial</w:t>
      </w:r>
      <w:proofErr w:type="spellEnd"/>
      <w:r w:rsidRPr="00DC0060">
        <w:rPr>
          <w:rFonts w:ascii="Times New Roman" w:eastAsia="MS Mincho" w:hAnsi="Times New Roman" w:cs="Times New Roman"/>
          <w:i/>
        </w:rPr>
        <w:t xml:space="preserve"> bursa</w:t>
      </w:r>
      <w:r w:rsidRPr="00DC0060">
        <w:rPr>
          <w:rFonts w:ascii="Times New Roman" w:eastAsia="MS Mincho" w:hAnsi="Times New Roman" w:cs="Times New Roman"/>
        </w:rPr>
        <w:t>), with an intraservice time of 5 minutes, as most frequently billed with CPT code 76942 as its rationale for finalizing the proposal to change the time assumptions used in establishing direct PE inputs for code 76942. AAPM&amp;R and other key stakeholders commented that CPT code 20610 is a 0-day global surgical code and the 5 minutes of intra-service time is the lowest time of any surgical code in the Medicare database</w:t>
      </w:r>
      <w:r w:rsidR="00BE02EB">
        <w:rPr>
          <w:rFonts w:ascii="Times New Roman" w:eastAsia="MS Mincho" w:hAnsi="Times New Roman" w:cs="Times New Roman"/>
        </w:rPr>
        <w:t>.</w:t>
      </w:r>
      <w:r w:rsidRPr="00DC0060">
        <w:rPr>
          <w:rFonts w:ascii="Times New Roman" w:eastAsia="MS Mincho" w:hAnsi="Times New Roman" w:cs="Times New Roman"/>
        </w:rPr>
        <w:t xml:space="preserve"> </w:t>
      </w:r>
      <w:r w:rsidR="00BE02EB">
        <w:rPr>
          <w:rFonts w:ascii="Times New Roman" w:eastAsia="MS Mincho" w:hAnsi="Times New Roman" w:cs="Times New Roman"/>
        </w:rPr>
        <w:t xml:space="preserve">This code is </w:t>
      </w:r>
      <w:r w:rsidRPr="00DC0060">
        <w:rPr>
          <w:rFonts w:ascii="Times New Roman" w:eastAsia="MS Mincho" w:hAnsi="Times New Roman" w:cs="Times New Roman"/>
        </w:rPr>
        <w:t>an outlier and is not a good representation of the typical clinical labor or equipment minutes associated with code 76942.</w:t>
      </w:r>
    </w:p>
    <w:p w:rsidR="00DC0060" w:rsidRDefault="00DC0060">
      <w:pPr>
        <w:rPr>
          <w:rFonts w:ascii="Times New Roman" w:hAnsi="Times New Roman" w:cs="Times New Roman"/>
        </w:rPr>
      </w:pPr>
    </w:p>
    <w:p w:rsidR="00E57357" w:rsidRPr="00E57357" w:rsidRDefault="00E57357">
      <w:pPr>
        <w:rPr>
          <w:rFonts w:ascii="Times New Roman" w:hAnsi="Times New Roman" w:cs="Times New Roman"/>
        </w:rPr>
      </w:pPr>
      <w:r w:rsidRPr="00E57357">
        <w:rPr>
          <w:rFonts w:ascii="Times New Roman" w:hAnsi="Times New Roman" w:cs="Times New Roman"/>
        </w:rPr>
        <w:lastRenderedPageBreak/>
        <w:t xml:space="preserve">Furthermore, CPT code 76942 is performed together with a wide variety of underlying procedures and by a large number of different specialties. In the past two years, many of the most common procedures reported with 76942 have had their CPT codes modified to bundle the ultrasound guidance into the underlying codes. Consequently, for this large group of procedures, which includes </w:t>
      </w:r>
      <w:proofErr w:type="spellStart"/>
      <w:r w:rsidRPr="00E57357">
        <w:rPr>
          <w:rFonts w:ascii="Times New Roman" w:hAnsi="Times New Roman" w:cs="Times New Roman"/>
        </w:rPr>
        <w:t>thoracentesis</w:t>
      </w:r>
      <w:proofErr w:type="spellEnd"/>
      <w:r w:rsidRPr="00E57357">
        <w:rPr>
          <w:rFonts w:ascii="Times New Roman" w:hAnsi="Times New Roman" w:cs="Times New Roman"/>
        </w:rPr>
        <w:t xml:space="preserve">, </w:t>
      </w:r>
      <w:proofErr w:type="spellStart"/>
      <w:r w:rsidRPr="00E57357">
        <w:rPr>
          <w:rFonts w:ascii="Times New Roman" w:hAnsi="Times New Roman" w:cs="Times New Roman"/>
        </w:rPr>
        <w:t>paracentesis</w:t>
      </w:r>
      <w:proofErr w:type="spellEnd"/>
      <w:r w:rsidRPr="00E57357">
        <w:rPr>
          <w:rFonts w:ascii="Times New Roman" w:hAnsi="Times New Roman" w:cs="Times New Roman"/>
        </w:rPr>
        <w:t xml:space="preserve">, </w:t>
      </w:r>
      <w:proofErr w:type="spellStart"/>
      <w:r w:rsidRPr="00E57357">
        <w:rPr>
          <w:rFonts w:ascii="Times New Roman" w:hAnsi="Times New Roman" w:cs="Times New Roman"/>
        </w:rPr>
        <w:t>arthrocentesis</w:t>
      </w:r>
      <w:proofErr w:type="spellEnd"/>
      <w:r w:rsidRPr="00E57357">
        <w:rPr>
          <w:rFonts w:ascii="Times New Roman" w:hAnsi="Times New Roman" w:cs="Times New Roman"/>
        </w:rPr>
        <w:t>, and breast biopsy, ultrasound guidance is no longer reported separately as 76942. As a result of these CPT code changes, the total utilization and the specialty distribution of 76942 is changing rapidly.</w:t>
      </w:r>
    </w:p>
    <w:p w:rsidR="007E5B9F" w:rsidRPr="00E57357" w:rsidRDefault="00FB70CB">
      <w:pPr>
        <w:rPr>
          <w:rFonts w:ascii="Times New Roman" w:hAnsi="Times New Roman" w:cs="Times New Roman"/>
        </w:rPr>
      </w:pPr>
      <w:r w:rsidRPr="00E57357">
        <w:rPr>
          <w:rFonts w:ascii="Times New Roman" w:hAnsi="Times New Roman" w:cs="Times New Roman"/>
        </w:rPr>
        <w:t xml:space="preserve">As a result of </w:t>
      </w:r>
      <w:r w:rsidR="009E34B2" w:rsidRPr="00E57357">
        <w:rPr>
          <w:rFonts w:ascii="Times New Roman" w:hAnsi="Times New Roman" w:cs="Times New Roman"/>
        </w:rPr>
        <w:t xml:space="preserve">the </w:t>
      </w:r>
      <w:r w:rsidR="00497361" w:rsidRPr="00E57357">
        <w:rPr>
          <w:rFonts w:ascii="Times New Roman" w:hAnsi="Times New Roman" w:cs="Times New Roman"/>
        </w:rPr>
        <w:t>range</w:t>
      </w:r>
      <w:r w:rsidR="009E34B2" w:rsidRPr="00E57357">
        <w:rPr>
          <w:rFonts w:ascii="Times New Roman" w:hAnsi="Times New Roman" w:cs="Times New Roman"/>
        </w:rPr>
        <w:t xml:space="preserve"> of comments from </w:t>
      </w:r>
      <w:r w:rsidR="007E5B9F" w:rsidRPr="00E57357">
        <w:rPr>
          <w:rFonts w:ascii="Times New Roman" w:hAnsi="Times New Roman" w:cs="Times New Roman"/>
        </w:rPr>
        <w:t>stakeholders</w:t>
      </w:r>
      <w:r w:rsidR="00497361" w:rsidRPr="00E57357">
        <w:rPr>
          <w:rFonts w:ascii="Times New Roman" w:hAnsi="Times New Roman" w:cs="Times New Roman"/>
        </w:rPr>
        <w:t xml:space="preserve"> regarding the proposed revaluation of code 76942</w:t>
      </w:r>
      <w:r w:rsidRPr="00E57357">
        <w:rPr>
          <w:rFonts w:ascii="Times New Roman" w:hAnsi="Times New Roman" w:cs="Times New Roman"/>
        </w:rPr>
        <w:t>,</w:t>
      </w:r>
      <w:r w:rsidR="007E5B9F" w:rsidRPr="00E57357">
        <w:rPr>
          <w:rFonts w:ascii="Times New Roman" w:hAnsi="Times New Roman" w:cs="Times New Roman"/>
        </w:rPr>
        <w:t xml:space="preserve"> </w:t>
      </w:r>
      <w:r w:rsidR="00EE7BB5" w:rsidRPr="00E57357">
        <w:rPr>
          <w:rFonts w:ascii="Times New Roman" w:hAnsi="Times New Roman" w:cs="Times New Roman"/>
        </w:rPr>
        <w:t xml:space="preserve">in the CY 2014 </w:t>
      </w:r>
      <w:r w:rsidR="000C4313" w:rsidRPr="00E57357">
        <w:rPr>
          <w:rFonts w:ascii="Times New Roman" w:hAnsi="Times New Roman" w:cs="Times New Roman"/>
        </w:rPr>
        <w:t>MPFS</w:t>
      </w:r>
      <w:r w:rsidR="00EE7BB5" w:rsidRPr="00E57357">
        <w:rPr>
          <w:rFonts w:ascii="Times New Roman" w:hAnsi="Times New Roman" w:cs="Times New Roman"/>
        </w:rPr>
        <w:t xml:space="preserve"> Final Rule, CMS stated:</w:t>
      </w:r>
    </w:p>
    <w:p w:rsidR="00EE7BB5" w:rsidRPr="00E57357" w:rsidRDefault="00EE7BB5" w:rsidP="00EE7BB5">
      <w:pPr>
        <w:rPr>
          <w:rFonts w:ascii="Times New Roman" w:hAnsi="Times New Roman" w:cs="Times New Roman"/>
          <w:i/>
        </w:rPr>
      </w:pPr>
      <w:r w:rsidRPr="00E57357">
        <w:rPr>
          <w:rFonts w:ascii="Times New Roman" w:hAnsi="Times New Roman" w:cs="Times New Roman"/>
          <w:i/>
        </w:rPr>
        <w:t xml:space="preserve">“Based on the diversity of the comments received about the valuation of code 76942, we are finalizing our proposal to review it as a potentially </w:t>
      </w:r>
      <w:proofErr w:type="spellStart"/>
      <w:r w:rsidRPr="00E57357">
        <w:rPr>
          <w:rFonts w:ascii="Times New Roman" w:hAnsi="Times New Roman" w:cs="Times New Roman"/>
          <w:i/>
        </w:rPr>
        <w:t>misvalued</w:t>
      </w:r>
      <w:proofErr w:type="spellEnd"/>
      <w:r w:rsidRPr="00E57357">
        <w:rPr>
          <w:rFonts w:ascii="Times New Roman" w:hAnsi="Times New Roman" w:cs="Times New Roman"/>
          <w:i/>
        </w:rPr>
        <w:t xml:space="preserve"> code.  This action is consistent with the comment recommending that we delay action until the AMA RUC acts because we routinely consider AMA RUC recommendations through our usual review of potentially </w:t>
      </w:r>
      <w:proofErr w:type="spellStart"/>
      <w:r w:rsidRPr="00E57357">
        <w:rPr>
          <w:rFonts w:ascii="Times New Roman" w:hAnsi="Times New Roman" w:cs="Times New Roman"/>
          <w:i/>
        </w:rPr>
        <w:t>misvalued</w:t>
      </w:r>
      <w:proofErr w:type="spellEnd"/>
      <w:r w:rsidRPr="00E57357">
        <w:rPr>
          <w:rFonts w:ascii="Times New Roman" w:hAnsi="Times New Roman" w:cs="Times New Roman"/>
          <w:i/>
        </w:rPr>
        <w:t xml:space="preserve"> codes. Thus, we would seek the AMA RUC recommendation before re-valuing.”</w:t>
      </w:r>
    </w:p>
    <w:p w:rsidR="00DC0060" w:rsidRPr="00DC0060" w:rsidRDefault="00DC0060" w:rsidP="00DC0060">
      <w:pPr>
        <w:spacing w:after="0" w:line="240" w:lineRule="auto"/>
        <w:rPr>
          <w:rFonts w:ascii="Times New Roman" w:eastAsia="MS Mincho" w:hAnsi="Times New Roman" w:cs="Times New Roman"/>
          <w:b/>
          <w:sz w:val="24"/>
          <w:szCs w:val="24"/>
        </w:rPr>
      </w:pPr>
      <w:r w:rsidRPr="00DC0060">
        <w:rPr>
          <w:rFonts w:ascii="Times New Roman" w:eastAsia="MS Mincho" w:hAnsi="Times New Roman" w:cs="Times New Roman"/>
        </w:rPr>
        <w:t xml:space="preserve">As such, CMS and the MACs have not followed their own finalized policy. </w:t>
      </w:r>
      <w:r w:rsidRPr="00DC0060">
        <w:rPr>
          <w:rFonts w:ascii="Times New Roman" w:eastAsia="MS Mincho" w:hAnsi="Times New Roman" w:cs="Times New Roman"/>
          <w:b/>
        </w:rPr>
        <w:t>As a provider of services to Medicare beneficiaries I</w:t>
      </w:r>
      <w:r>
        <w:rPr>
          <w:rFonts w:ascii="Times New Roman" w:eastAsia="MS Mincho" w:hAnsi="Times New Roman" w:cs="Times New Roman"/>
        </w:rPr>
        <w:t xml:space="preserve"> </w:t>
      </w:r>
      <w:r w:rsidRPr="00DC0060">
        <w:rPr>
          <w:rFonts w:ascii="Times New Roman" w:eastAsia="MS Mincho" w:hAnsi="Times New Roman" w:cs="Times New Roman"/>
          <w:b/>
        </w:rPr>
        <w:t>urge CMS to reevaluate the change to the CY 2014 RVUs associated with code 76942 to maintain the integrity and consistency of the rule making process typically followed by CMS.</w:t>
      </w:r>
      <w:r w:rsidR="00024792">
        <w:rPr>
          <w:rFonts w:ascii="Times New Roman" w:eastAsia="MS Mincho" w:hAnsi="Times New Roman" w:cs="Times New Roman"/>
          <w:b/>
        </w:rPr>
        <w:t xml:space="preserve"> I respectfully request that CMS maintain the 2013 value until all key stakeholders have appropriately evaluated code 76942.</w:t>
      </w:r>
    </w:p>
    <w:p w:rsidR="00024792" w:rsidRDefault="00024792" w:rsidP="00E57357">
      <w:pPr>
        <w:rPr>
          <w:rFonts w:ascii="Times New Roman" w:hAnsi="Times New Roman" w:cs="Times New Roman"/>
        </w:rPr>
      </w:pPr>
    </w:p>
    <w:p w:rsidR="00E57357" w:rsidRPr="00E57357" w:rsidRDefault="006B2587" w:rsidP="00E57357">
      <w:pPr>
        <w:rPr>
          <w:rFonts w:ascii="Times New Roman" w:hAnsi="Times New Roman" w:cs="Times New Roman"/>
        </w:rPr>
      </w:pPr>
      <w:r>
        <w:rPr>
          <w:rFonts w:ascii="Times New Roman" w:hAnsi="Times New Roman" w:cs="Times New Roman"/>
        </w:rPr>
        <w:t>I</w:t>
      </w:r>
      <w:r w:rsidR="00E57357" w:rsidRPr="00E57357">
        <w:rPr>
          <w:rFonts w:ascii="Times New Roman" w:hAnsi="Times New Roman" w:cs="Times New Roman"/>
        </w:rPr>
        <w:t xml:space="preserve"> appreciate the opportunity to </w:t>
      </w:r>
      <w:r w:rsidR="00E57357">
        <w:rPr>
          <w:rFonts w:ascii="Times New Roman" w:hAnsi="Times New Roman" w:cs="Times New Roman"/>
        </w:rPr>
        <w:t>provide comments regarding CPT code 76942</w:t>
      </w:r>
      <w:r w:rsidR="00D8229F">
        <w:rPr>
          <w:rFonts w:ascii="Times New Roman" w:hAnsi="Times New Roman" w:cs="Times New Roman"/>
        </w:rPr>
        <w:t xml:space="preserve"> and l</w:t>
      </w:r>
      <w:r w:rsidR="00E57357" w:rsidRPr="00E57357">
        <w:rPr>
          <w:rFonts w:ascii="Times New Roman" w:hAnsi="Times New Roman" w:cs="Times New Roman"/>
        </w:rPr>
        <w:t xml:space="preserve">ook forward to continuing dialogue </w:t>
      </w:r>
      <w:r w:rsidR="004A2E3C">
        <w:rPr>
          <w:rFonts w:ascii="Times New Roman" w:hAnsi="Times New Roman" w:cs="Times New Roman"/>
        </w:rPr>
        <w:t xml:space="preserve">with you about </w:t>
      </w:r>
      <w:r w:rsidR="00E57357">
        <w:rPr>
          <w:rFonts w:ascii="Times New Roman" w:hAnsi="Times New Roman" w:cs="Times New Roman"/>
        </w:rPr>
        <w:t>the importance of ultrasound guidance in patient care</w:t>
      </w:r>
      <w:r w:rsidR="00E57357" w:rsidRPr="00E57357">
        <w:rPr>
          <w:rFonts w:ascii="Times New Roman" w:hAnsi="Times New Roman" w:cs="Times New Roman"/>
        </w:rPr>
        <w:t xml:space="preserve">. If you have any questions about our comments, please contact </w:t>
      </w:r>
      <w:r w:rsidR="004A2E3C">
        <w:rPr>
          <w:rFonts w:ascii="Times New Roman" w:hAnsi="Times New Roman" w:cs="Times New Roman"/>
        </w:rPr>
        <w:t>INSERT NAME</w:t>
      </w:r>
      <w:r w:rsidR="00E57357" w:rsidRPr="00E57357">
        <w:rPr>
          <w:rFonts w:ascii="Times New Roman" w:hAnsi="Times New Roman" w:cs="Times New Roman"/>
        </w:rPr>
        <w:t xml:space="preserve">, </w:t>
      </w:r>
      <w:r w:rsidR="004A2E3C">
        <w:rPr>
          <w:rFonts w:ascii="Times New Roman" w:hAnsi="Times New Roman" w:cs="Times New Roman"/>
        </w:rPr>
        <w:t>INSERT TITLE, SHE/HE</w:t>
      </w:r>
      <w:r w:rsidR="00E57357" w:rsidRPr="00E57357">
        <w:rPr>
          <w:rFonts w:ascii="Times New Roman" w:hAnsi="Times New Roman" w:cs="Times New Roman"/>
        </w:rPr>
        <w:t xml:space="preserve"> may be reached at </w:t>
      </w:r>
      <w:r w:rsidR="004A2E3C">
        <w:rPr>
          <w:rFonts w:ascii="Times New Roman" w:hAnsi="Times New Roman" w:cs="Times New Roman"/>
        </w:rPr>
        <w:t>INSERT CONTACT INFORMATION</w:t>
      </w:r>
      <w:r w:rsidR="00E57357" w:rsidRPr="00E57357">
        <w:rPr>
          <w:rFonts w:ascii="Times New Roman" w:hAnsi="Times New Roman" w:cs="Times New Roman"/>
        </w:rPr>
        <w:t>.</w:t>
      </w:r>
    </w:p>
    <w:p w:rsidR="00DC0060" w:rsidRDefault="00DC0060" w:rsidP="00E57357">
      <w:pPr>
        <w:rPr>
          <w:rFonts w:ascii="Times New Roman" w:hAnsi="Times New Roman" w:cs="Times New Roman"/>
        </w:rPr>
      </w:pPr>
      <w:bookmarkStart w:id="0" w:name="_GoBack"/>
      <w:bookmarkEnd w:id="0"/>
    </w:p>
    <w:p w:rsidR="00E57357" w:rsidRPr="00E57357" w:rsidRDefault="00E57357" w:rsidP="00E57357">
      <w:pPr>
        <w:rPr>
          <w:rFonts w:ascii="Times New Roman" w:hAnsi="Times New Roman" w:cs="Times New Roman"/>
          <w:b/>
        </w:rPr>
      </w:pPr>
      <w:r w:rsidRPr="00E57357">
        <w:rPr>
          <w:rFonts w:ascii="Times New Roman" w:hAnsi="Times New Roman" w:cs="Times New Roman"/>
        </w:rPr>
        <w:t>Sincerely</w:t>
      </w:r>
      <w:r w:rsidRPr="00E57357">
        <w:rPr>
          <w:rFonts w:ascii="Times New Roman" w:hAnsi="Times New Roman" w:cs="Times New Roman"/>
          <w:b/>
        </w:rPr>
        <w:t>,</w:t>
      </w:r>
    </w:p>
    <w:sectPr w:rsidR="00E57357" w:rsidRPr="00E57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2A"/>
    <w:rsid w:val="00024792"/>
    <w:rsid w:val="000C4313"/>
    <w:rsid w:val="00135944"/>
    <w:rsid w:val="001C7CD2"/>
    <w:rsid w:val="001F6C29"/>
    <w:rsid w:val="002E7D4C"/>
    <w:rsid w:val="003D528B"/>
    <w:rsid w:val="0040232E"/>
    <w:rsid w:val="00485F81"/>
    <w:rsid w:val="00497361"/>
    <w:rsid w:val="004A2E3C"/>
    <w:rsid w:val="00522CE1"/>
    <w:rsid w:val="00640AC0"/>
    <w:rsid w:val="00647FAF"/>
    <w:rsid w:val="0069602B"/>
    <w:rsid w:val="006B2587"/>
    <w:rsid w:val="00733A2D"/>
    <w:rsid w:val="00753249"/>
    <w:rsid w:val="007E5B9F"/>
    <w:rsid w:val="00861505"/>
    <w:rsid w:val="008F2C0D"/>
    <w:rsid w:val="0090747F"/>
    <w:rsid w:val="009A4555"/>
    <w:rsid w:val="009E34B2"/>
    <w:rsid w:val="00A65E59"/>
    <w:rsid w:val="00B95C98"/>
    <w:rsid w:val="00BE02EB"/>
    <w:rsid w:val="00C15A2A"/>
    <w:rsid w:val="00CF6A13"/>
    <w:rsid w:val="00D36006"/>
    <w:rsid w:val="00D64566"/>
    <w:rsid w:val="00D73464"/>
    <w:rsid w:val="00D8229F"/>
    <w:rsid w:val="00DC0060"/>
    <w:rsid w:val="00E57357"/>
    <w:rsid w:val="00EC2486"/>
    <w:rsid w:val="00EE7BB5"/>
    <w:rsid w:val="00F07E65"/>
    <w:rsid w:val="00F608CF"/>
    <w:rsid w:val="00F82C77"/>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02EB"/>
    <w:rPr>
      <w:sz w:val="16"/>
      <w:szCs w:val="16"/>
    </w:rPr>
  </w:style>
  <w:style w:type="paragraph" w:styleId="CommentText">
    <w:name w:val="annotation text"/>
    <w:basedOn w:val="Normal"/>
    <w:link w:val="CommentTextChar"/>
    <w:uiPriority w:val="99"/>
    <w:semiHidden/>
    <w:unhideWhenUsed/>
    <w:rsid w:val="00BE02EB"/>
    <w:pPr>
      <w:spacing w:line="240" w:lineRule="auto"/>
    </w:pPr>
    <w:rPr>
      <w:sz w:val="20"/>
      <w:szCs w:val="20"/>
    </w:rPr>
  </w:style>
  <w:style w:type="character" w:customStyle="1" w:styleId="CommentTextChar">
    <w:name w:val="Comment Text Char"/>
    <w:basedOn w:val="DefaultParagraphFont"/>
    <w:link w:val="CommentText"/>
    <w:uiPriority w:val="99"/>
    <w:semiHidden/>
    <w:rsid w:val="00BE02EB"/>
    <w:rPr>
      <w:sz w:val="20"/>
      <w:szCs w:val="20"/>
    </w:rPr>
  </w:style>
  <w:style w:type="paragraph" w:styleId="CommentSubject">
    <w:name w:val="annotation subject"/>
    <w:basedOn w:val="CommentText"/>
    <w:next w:val="CommentText"/>
    <w:link w:val="CommentSubjectChar"/>
    <w:uiPriority w:val="99"/>
    <w:semiHidden/>
    <w:unhideWhenUsed/>
    <w:rsid w:val="00BE02EB"/>
    <w:rPr>
      <w:b/>
      <w:bCs/>
    </w:rPr>
  </w:style>
  <w:style w:type="character" w:customStyle="1" w:styleId="CommentSubjectChar">
    <w:name w:val="Comment Subject Char"/>
    <w:basedOn w:val="CommentTextChar"/>
    <w:link w:val="CommentSubject"/>
    <w:uiPriority w:val="99"/>
    <w:semiHidden/>
    <w:rsid w:val="00BE02EB"/>
    <w:rPr>
      <w:b/>
      <w:bCs/>
      <w:sz w:val="20"/>
      <w:szCs w:val="20"/>
    </w:rPr>
  </w:style>
  <w:style w:type="paragraph" w:styleId="BalloonText">
    <w:name w:val="Balloon Text"/>
    <w:basedOn w:val="Normal"/>
    <w:link w:val="BalloonTextChar"/>
    <w:uiPriority w:val="99"/>
    <w:semiHidden/>
    <w:unhideWhenUsed/>
    <w:rsid w:val="00BE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02EB"/>
    <w:rPr>
      <w:sz w:val="16"/>
      <w:szCs w:val="16"/>
    </w:rPr>
  </w:style>
  <w:style w:type="paragraph" w:styleId="CommentText">
    <w:name w:val="annotation text"/>
    <w:basedOn w:val="Normal"/>
    <w:link w:val="CommentTextChar"/>
    <w:uiPriority w:val="99"/>
    <w:semiHidden/>
    <w:unhideWhenUsed/>
    <w:rsid w:val="00BE02EB"/>
    <w:pPr>
      <w:spacing w:line="240" w:lineRule="auto"/>
    </w:pPr>
    <w:rPr>
      <w:sz w:val="20"/>
      <w:szCs w:val="20"/>
    </w:rPr>
  </w:style>
  <w:style w:type="character" w:customStyle="1" w:styleId="CommentTextChar">
    <w:name w:val="Comment Text Char"/>
    <w:basedOn w:val="DefaultParagraphFont"/>
    <w:link w:val="CommentText"/>
    <w:uiPriority w:val="99"/>
    <w:semiHidden/>
    <w:rsid w:val="00BE02EB"/>
    <w:rPr>
      <w:sz w:val="20"/>
      <w:szCs w:val="20"/>
    </w:rPr>
  </w:style>
  <w:style w:type="paragraph" w:styleId="CommentSubject">
    <w:name w:val="annotation subject"/>
    <w:basedOn w:val="CommentText"/>
    <w:next w:val="CommentText"/>
    <w:link w:val="CommentSubjectChar"/>
    <w:uiPriority w:val="99"/>
    <w:semiHidden/>
    <w:unhideWhenUsed/>
    <w:rsid w:val="00BE02EB"/>
    <w:rPr>
      <w:b/>
      <w:bCs/>
    </w:rPr>
  </w:style>
  <w:style w:type="character" w:customStyle="1" w:styleId="CommentSubjectChar">
    <w:name w:val="Comment Subject Char"/>
    <w:basedOn w:val="CommentTextChar"/>
    <w:link w:val="CommentSubject"/>
    <w:uiPriority w:val="99"/>
    <w:semiHidden/>
    <w:rsid w:val="00BE02EB"/>
    <w:rPr>
      <w:b/>
      <w:bCs/>
      <w:sz w:val="20"/>
      <w:szCs w:val="20"/>
    </w:rPr>
  </w:style>
  <w:style w:type="paragraph" w:styleId="BalloonText">
    <w:name w:val="Balloon Text"/>
    <w:basedOn w:val="Normal"/>
    <w:link w:val="BalloonTextChar"/>
    <w:uiPriority w:val="99"/>
    <w:semiHidden/>
    <w:unhideWhenUsed/>
    <w:rsid w:val="00BE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C90E19C5FD754184CAFE2FBA0FAC34" ma:contentTypeVersion="1" ma:contentTypeDescription="Create a new document." ma:contentTypeScope="" ma:versionID="c65278e9e60cf1c8c2938a724808a06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448529-557B-4B03-BDBD-7698275971FC}"/>
</file>

<file path=customXml/itemProps2.xml><?xml version="1.0" encoding="utf-8"?>
<ds:datastoreItem xmlns:ds="http://schemas.openxmlformats.org/officeDocument/2006/customXml" ds:itemID="{69F4B60A-3A6B-4720-A047-08F341C5824B}"/>
</file>

<file path=customXml/itemProps3.xml><?xml version="1.0" encoding="utf-8"?>
<ds:datastoreItem xmlns:ds="http://schemas.openxmlformats.org/officeDocument/2006/customXml" ds:itemID="{DA7F6E40-7319-4B85-BAD9-A0E9A9150588}"/>
</file>

<file path=customXml/itemProps4.xml><?xml version="1.0" encoding="utf-8"?>
<ds:datastoreItem xmlns:ds="http://schemas.openxmlformats.org/officeDocument/2006/customXml" ds:itemID="{D4DBBD81-0682-43DE-8610-306FB4B5F128}"/>
</file>

<file path=docProps/app.xml><?xml version="1.0" encoding="utf-8"?>
<Properties xmlns="http://schemas.openxmlformats.org/officeDocument/2006/extended-properties" xmlns:vt="http://schemas.openxmlformats.org/officeDocument/2006/docPropsVTypes">
  <Template>Normal</Template>
  <TotalTime>318</TotalTime>
  <Pages>2</Pages>
  <Words>721</Words>
  <Characters>4098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Jackson</dc:creator>
  <cp:lastModifiedBy>J.J. Jackson</cp:lastModifiedBy>
  <cp:revision>4</cp:revision>
  <dcterms:created xsi:type="dcterms:W3CDTF">2014-05-05T14:48:00Z</dcterms:created>
  <dcterms:modified xsi:type="dcterms:W3CDTF">2014-05-05T20:12:00Z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0x01010024C90E19C5FD754184CAFE2FBA0FAC34</vt:lpwstr>
  </property>
</Properties>
</file>