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C58" w14:textId="048D20F4" w:rsidR="00011FA4" w:rsidRDefault="007376BF" w:rsidP="00D67A8D">
      <w:r w:rsidRPr="007E2A92">
        <w:rPr>
          <w:noProof/>
        </w:rPr>
        <mc:AlternateContent>
          <mc:Choice Requires="wps">
            <w:drawing>
              <wp:anchor distT="36576" distB="36576" distL="36576" distR="36576" simplePos="0" relativeHeight="251695104" behindDoc="0" locked="0" layoutInCell="1" allowOverlap="1" wp14:anchorId="31F6DE87" wp14:editId="2E6A7D2C">
                <wp:simplePos x="0" y="0"/>
                <wp:positionH relativeFrom="column">
                  <wp:posOffset>296186</wp:posOffset>
                </wp:positionH>
                <wp:positionV relativeFrom="page">
                  <wp:posOffset>7824083</wp:posOffset>
                </wp:positionV>
                <wp:extent cx="6992372" cy="1913697"/>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372" cy="191369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EC0F487" w14:textId="77777777" w:rsidR="00011FA4" w:rsidRPr="00AE3AAC" w:rsidRDefault="00011FA4" w:rsidP="007E2A92">
                            <w:pPr>
                              <w:widowControl w:val="0"/>
                              <w:spacing w:line="276" w:lineRule="auto"/>
                              <w:rPr>
                                <w:rFonts w:ascii="Arial" w:hAnsi="Arial"/>
                              </w:rPr>
                            </w:pPr>
                            <w:r w:rsidRPr="00AE3AAC">
                              <w:rPr>
                                <w:rFonts w:ascii="Arial" w:hAnsi="Arial"/>
                              </w:rPr>
                              <w:t>More than 2.5 million Special Olympics athletes in more than 175 countries participate in games and events organized by Special Olympics each year. But before they lace up their skates, put on a swimsuit, or step on the playing field, Special Olympics athletes are required to have a comprehensive sports physical. Many athletes can’t afford this expense.</w:t>
                            </w:r>
                          </w:p>
                          <w:p w14:paraId="6B719045" w14:textId="77777777" w:rsidR="00011FA4" w:rsidRPr="00AE3AAC" w:rsidRDefault="00011FA4" w:rsidP="007E2A92">
                            <w:pPr>
                              <w:widowControl w:val="0"/>
                              <w:spacing w:line="276" w:lineRule="auto"/>
                              <w:rPr>
                                <w:rFonts w:ascii="Arial" w:hAnsi="Arial"/>
                              </w:rPr>
                            </w:pPr>
                          </w:p>
                          <w:p w14:paraId="7EB88DDD" w14:textId="77777777" w:rsidR="00011FA4" w:rsidRPr="00AE3AAC" w:rsidRDefault="00011FA4" w:rsidP="007E2A92">
                            <w:pPr>
                              <w:widowControl w:val="0"/>
                              <w:spacing w:line="276" w:lineRule="auto"/>
                              <w:rPr>
                                <w:rFonts w:ascii="Arial" w:hAnsi="Arial"/>
                              </w:rPr>
                            </w:pPr>
                            <w:r w:rsidRPr="00AE3AAC">
                              <w:rPr>
                                <w:rFonts w:ascii="Arial" w:hAnsi="Arial"/>
                              </w:rPr>
                              <w:t>MedFest offers Special Olympics Programs a fast and effective way to recruit new athletes and retain existing athletes by offering free sports physicals. Screenings assess blood pressure, temperature, pulse, height, weight, body mass index, vision, hearing, medical history, potential medication side effects and general physical health.</w:t>
                            </w:r>
                          </w:p>
                          <w:p w14:paraId="09275F95" w14:textId="77777777" w:rsidR="00011FA4" w:rsidRPr="00AE3AAC" w:rsidRDefault="00011FA4" w:rsidP="007E2A92">
                            <w:pPr>
                              <w:widowControl w:val="0"/>
                              <w:spacing w:line="276" w:lineRule="auto"/>
                              <w:rPr>
                                <w:rFonts w:ascii="Arial" w:hAnsi="Arial"/>
                              </w:rPr>
                            </w:pPr>
                          </w:p>
                          <w:p w14:paraId="468A9A31" w14:textId="26FEA14B" w:rsidR="00011FA4" w:rsidRPr="00AE3AAC" w:rsidRDefault="00011FA4" w:rsidP="007E2A92">
                            <w:pPr>
                              <w:widowControl w:val="0"/>
                              <w:spacing w:line="276" w:lineRule="auto"/>
                              <w:rPr>
                                <w:rFonts w:ascii="Arial" w:hAnsi="Arial"/>
                              </w:rPr>
                            </w:pPr>
                            <w:r w:rsidRPr="00AE3AAC">
                              <w:rPr>
                                <w:rFonts w:ascii="Arial" w:hAnsi="Arial"/>
                              </w:rPr>
                              <w:t>Carolinas Medical Center/Carolinas Rehabilitation has been participating in the MedFest program for several years. Along with helping the athletes succeed, its residents have benefit</w:t>
                            </w:r>
                            <w:r w:rsidR="007376BF">
                              <w:rPr>
                                <w:rFonts w:ascii="Arial" w:hAnsi="Arial"/>
                              </w:rPr>
                              <w:t>ed</w:t>
                            </w:r>
                            <w:r w:rsidRPr="00AE3AAC">
                              <w:rPr>
                                <w:rFonts w:ascii="Arial" w:hAnsi="Arial"/>
                              </w:rPr>
                              <w:t xml:space="preserve"> greatly from the program, learning valuable leadership lessons as well as how to administer care to those with ID.</w:t>
                            </w:r>
                          </w:p>
                          <w:p w14:paraId="6E1C3771" w14:textId="1126F63B" w:rsidR="00011FA4" w:rsidRPr="00AE3AAC" w:rsidRDefault="00011FA4" w:rsidP="007E2A92">
                            <w:pPr>
                              <w:widowControl w:val="0"/>
                              <w:spacing w:line="276" w:lineRule="auto"/>
                              <w:rPr>
                                <w:rFonts w:ascii="Arial" w:hAnsi="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6DE87" id="_x0000_t202" coordsize="21600,21600" o:spt="202" path="m,l,21600r21600,l21600,xe">
                <v:stroke joinstyle="miter"/>
                <v:path gradientshapeok="t" o:connecttype="rect"/>
              </v:shapetype>
              <v:shape id="Text Box 34" o:spid="_x0000_s1026" type="#_x0000_t202" style="position:absolute;margin-left:23.3pt;margin-top:616.05pt;width:550.6pt;height:150.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" filled="f" stroked="f">
                <v:textbox inset="2.88pt,2.88pt,2.88pt,2.88pt">
                  <w:txbxContent>
                    <w:p w14:paraId="1EC0F487" w14:textId="77777777" w:rsidR="00011FA4" w:rsidRPr="00AE3AAC" w:rsidRDefault="00011FA4" w:rsidP="007E2A92">
                      <w:pPr>
                        <w:widowControl w:val="0"/>
                        <w:spacing w:line="276" w:lineRule="auto"/>
                        <w:rPr>
                          <w:rFonts w:ascii="Arial" w:hAnsi="Arial"/>
                        </w:rPr>
                      </w:pPr>
                      <w:r w:rsidRPr="00AE3AAC">
                        <w:rPr>
                          <w:rFonts w:ascii="Arial" w:hAnsi="Arial"/>
                        </w:rPr>
                        <w:t>More than 2.5 million Special Olympics athletes in more than 175 countries participate in games and events organized by Special Olympics each year. But before they lace up their skates, put on a swimsuit, or step on the playing field, Special Olympics athletes are required to have a comprehensive sports physical. Many athletes can’t afford this expense.</w:t>
                      </w:r>
                    </w:p>
                    <w:p w14:paraId="6B719045" w14:textId="77777777" w:rsidR="00011FA4" w:rsidRPr="00AE3AAC" w:rsidRDefault="00011FA4" w:rsidP="007E2A92">
                      <w:pPr>
                        <w:widowControl w:val="0"/>
                        <w:spacing w:line="276" w:lineRule="auto"/>
                        <w:rPr>
                          <w:rFonts w:ascii="Arial" w:hAnsi="Arial"/>
                        </w:rPr>
                      </w:pPr>
                    </w:p>
                    <w:p w14:paraId="7EB88DDD" w14:textId="77777777" w:rsidR="00011FA4" w:rsidRPr="00AE3AAC" w:rsidRDefault="00011FA4" w:rsidP="007E2A92">
                      <w:pPr>
                        <w:widowControl w:val="0"/>
                        <w:spacing w:line="276" w:lineRule="auto"/>
                        <w:rPr>
                          <w:rFonts w:ascii="Arial" w:hAnsi="Arial"/>
                        </w:rPr>
                      </w:pPr>
                      <w:r w:rsidRPr="00AE3AAC">
                        <w:rPr>
                          <w:rFonts w:ascii="Arial" w:hAnsi="Arial"/>
                        </w:rPr>
                        <w:t>MedFest offers Special Olympics Programs a fast and effective way to recruit new athletes and retain existing athletes by offering free sports physicals. Screenings assess blood pressure, temperature, pulse, height, weight, body mass index, vision, hearing, medical history, potential medication side effects and general physical health.</w:t>
                      </w:r>
                    </w:p>
                    <w:p w14:paraId="09275F95" w14:textId="77777777" w:rsidR="00011FA4" w:rsidRPr="00AE3AAC" w:rsidRDefault="00011FA4" w:rsidP="007E2A92">
                      <w:pPr>
                        <w:widowControl w:val="0"/>
                        <w:spacing w:line="276" w:lineRule="auto"/>
                        <w:rPr>
                          <w:rFonts w:ascii="Arial" w:hAnsi="Arial"/>
                        </w:rPr>
                      </w:pPr>
                    </w:p>
                    <w:p w14:paraId="468A9A31" w14:textId="26FEA14B" w:rsidR="00011FA4" w:rsidRPr="00AE3AAC" w:rsidRDefault="00011FA4" w:rsidP="007E2A92">
                      <w:pPr>
                        <w:widowControl w:val="0"/>
                        <w:spacing w:line="276" w:lineRule="auto"/>
                        <w:rPr>
                          <w:rFonts w:ascii="Arial" w:hAnsi="Arial"/>
                        </w:rPr>
                      </w:pPr>
                      <w:r w:rsidRPr="00AE3AAC">
                        <w:rPr>
                          <w:rFonts w:ascii="Arial" w:hAnsi="Arial"/>
                        </w:rPr>
                        <w:t>Carolinas Medical Center/Carolinas Rehabilitation has been participating in the MedFest program for several years. Along with helping the athletes succeed, its residents have benefit</w:t>
                      </w:r>
                      <w:r w:rsidR="007376BF">
                        <w:rPr>
                          <w:rFonts w:ascii="Arial" w:hAnsi="Arial"/>
                        </w:rPr>
                        <w:t>ed</w:t>
                      </w:r>
                      <w:r w:rsidRPr="00AE3AAC">
                        <w:rPr>
                          <w:rFonts w:ascii="Arial" w:hAnsi="Arial"/>
                        </w:rPr>
                        <w:t xml:space="preserve"> greatly from the program, learning valuable leadership lessons as well as how to administer care to those with ID.</w:t>
                      </w:r>
                    </w:p>
                    <w:p w14:paraId="6E1C3771" w14:textId="1126F63B" w:rsidR="00011FA4" w:rsidRPr="00AE3AAC" w:rsidRDefault="00011FA4" w:rsidP="007E2A92">
                      <w:pPr>
                        <w:widowControl w:val="0"/>
                        <w:spacing w:line="276" w:lineRule="auto"/>
                        <w:rPr>
                          <w:rFonts w:ascii="Arial" w:hAnsi="Arial"/>
                        </w:rPr>
                      </w:pPr>
                    </w:p>
                  </w:txbxContent>
                </v:textbox>
                <w10:wrap anchory="page"/>
              </v:shape>
            </w:pict>
          </mc:Fallback>
        </mc:AlternateContent>
      </w:r>
      <w:r w:rsidR="002253FC" w:rsidRPr="00E514BE">
        <w:rPr>
          <w:noProof/>
        </w:rPr>
        <mc:AlternateContent>
          <mc:Choice Requires="wpg">
            <w:drawing>
              <wp:anchor distT="0" distB="0" distL="114300" distR="114300" simplePos="0" relativeHeight="251666432" behindDoc="0" locked="0" layoutInCell="1" allowOverlap="1" wp14:anchorId="0E775C00" wp14:editId="5B9C3F62">
                <wp:simplePos x="0" y="0"/>
                <wp:positionH relativeFrom="column">
                  <wp:posOffset>184868</wp:posOffset>
                </wp:positionH>
                <wp:positionV relativeFrom="page">
                  <wp:posOffset>6528025</wp:posOffset>
                </wp:positionV>
                <wp:extent cx="4720590" cy="790967"/>
                <wp:effectExtent l="0" t="0" r="3810"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790967"/>
                          <a:chOff x="19939933" y="24382123"/>
                          <a:chExt cx="3820111" cy="468600"/>
                        </a:xfrm>
                      </wpg:grpSpPr>
                      <wps:wsp>
                        <wps:cNvPr id="7" name="Text Box 31"/>
                        <wps:cNvSpPr txBox="1">
                          <a:spLocks noChangeArrowheads="1"/>
                        </wps:cNvSpPr>
                        <wps:spPr bwMode="auto">
                          <a:xfrm>
                            <a:off x="20072336" y="24393523"/>
                            <a:ext cx="3687708"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6857153" w14:textId="1A7DAA60" w:rsidR="00011FA4" w:rsidRPr="007E2A92" w:rsidRDefault="00011FA4" w:rsidP="00E514BE">
                              <w:pPr>
                                <w:widowControl w:val="0"/>
                                <w:spacing w:line="280" w:lineRule="exact"/>
                                <w:rPr>
                                  <w:rFonts w:ascii="Arial" w:hAnsi="Arial" w:cs="Arial"/>
                                  <w:iCs/>
                                  <w:color w:val="4A6A7E"/>
                                  <w:sz w:val="22"/>
                                  <w:szCs w:val="22"/>
                                  <w:lang w:val="en"/>
                                </w:rPr>
                              </w:pPr>
                              <w:r w:rsidRPr="007E2A92">
                                <w:rPr>
                                  <w:rFonts w:ascii="Arial" w:hAnsi="Arial" w:cs="Arial"/>
                                  <w:iCs/>
                                  <w:color w:val="4A6A7E"/>
                                  <w:sz w:val="22"/>
                                  <w:szCs w:val="22"/>
                                  <w:lang w:val="en"/>
                                </w:rPr>
                                <w:t>Through inclusive health education, we can improve physicians’ exposure to patients with intellectual disability during medical training, an essential step toward providing quality care for people with ID.</w:t>
                              </w:r>
                            </w:p>
                          </w:txbxContent>
                        </wps:txbx>
                        <wps:bodyPr rot="0" vert="horz" wrap="square" lIns="36576" tIns="36576" rIns="36576" bIns="36576" anchor="t" anchorCtr="0" upright="1">
                          <a:noAutofit/>
                        </wps:bodyPr>
                      </wps:wsp>
                      <wps:wsp>
                        <wps:cNvPr id="8" name="Text Box 32"/>
                        <wps:cNvSpPr txBox="1">
                          <a:spLocks noChangeArrowheads="1"/>
                        </wps:cNvSpPr>
                        <wps:spPr bwMode="auto">
                          <a:xfrm>
                            <a:off x="19939933" y="24382123"/>
                            <a:ext cx="228600"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859744A" w14:textId="77777777" w:rsidR="00011FA4" w:rsidRPr="00B63415" w:rsidRDefault="00011FA4" w:rsidP="00E514BE">
                              <w:pPr>
                                <w:widowControl w:val="0"/>
                                <w:spacing w:line="480" w:lineRule="exact"/>
                                <w:rPr>
                                  <w:b/>
                                  <w:bCs/>
                                  <w:color w:val="95B27F"/>
                                  <w:sz w:val="48"/>
                                  <w:szCs w:val="48"/>
                                  <w:lang w:val="en"/>
                                </w:rPr>
                              </w:pPr>
                              <w:r w:rsidRPr="00B63415">
                                <w:rPr>
                                  <w:b/>
                                  <w:bCs/>
                                  <w:color w:val="95B27F"/>
                                  <w:sz w:val="48"/>
                                  <w:szCs w:val="48"/>
                                  <w:lang w:val="en"/>
                                </w:rPr>
                                <w:t>“</w:t>
                              </w:r>
                            </w:p>
                          </w:txbxContent>
                        </wps:txbx>
                        <wps:bodyPr rot="0" vert="horz" wrap="square" lIns="36576" tIns="36576" rIns="36576" bIns="36576" anchor="t" anchorCtr="0" upright="1">
                          <a:noAutofit/>
                        </wps:bodyPr>
                      </wps:wsp>
                      <wps:wsp>
                        <wps:cNvPr id="9" name="Text Box 33"/>
                        <wps:cNvSpPr txBox="1">
                          <a:spLocks noChangeArrowheads="1"/>
                        </wps:cNvSpPr>
                        <wps:spPr bwMode="auto">
                          <a:xfrm>
                            <a:off x="23327059" y="24581753"/>
                            <a:ext cx="251460"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ACF0D62" w14:textId="77777777" w:rsidR="00011FA4" w:rsidRPr="00B63415" w:rsidRDefault="00011FA4" w:rsidP="00E514BE">
                              <w:pPr>
                                <w:widowControl w:val="0"/>
                                <w:spacing w:line="480" w:lineRule="exact"/>
                                <w:rPr>
                                  <w:b/>
                                  <w:bCs/>
                                  <w:color w:val="95B27F"/>
                                  <w:sz w:val="48"/>
                                  <w:szCs w:val="48"/>
                                  <w:lang w:val="en"/>
                                </w:rPr>
                              </w:pPr>
                              <w:r w:rsidRPr="00B63415">
                                <w:rPr>
                                  <w:b/>
                                  <w:bCs/>
                                  <w:color w:val="95B27F"/>
                                  <w:sz w:val="48"/>
                                  <w:szCs w:val="48"/>
                                  <w:lang w:val="en"/>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75C00" id="Group 30" o:spid="_x0000_s1027" style="position:absolute;margin-left:14.55pt;margin-top:514pt;width:371.7pt;height:62.3pt;z-index:251666432;mso-position-vertical-relative:page" coordorigin="199399,243821" coordsize="38201,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">
                <v:shape id="Text Box 31" o:spid="_x0000_s1028" type="#_x0000_t202" style="position:absolute;left:200723;top:243935;width:368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" filled="f" stroked="f">
                  <v:textbox inset="2.88pt,2.88pt,2.88pt,2.88pt">
                    <w:txbxContent>
                      <w:p w14:paraId="66857153" w14:textId="1A7DAA60" w:rsidR="00011FA4" w:rsidRPr="007E2A92" w:rsidRDefault="00011FA4" w:rsidP="00E514BE">
                        <w:pPr>
                          <w:widowControl w:val="0"/>
                          <w:spacing w:line="280" w:lineRule="exact"/>
                          <w:rPr>
                            <w:rFonts w:ascii="Arial" w:hAnsi="Arial" w:cs="Arial"/>
                            <w:iCs/>
                            <w:color w:val="4A6A7E"/>
                            <w:sz w:val="22"/>
                            <w:szCs w:val="22"/>
                            <w:lang w:val="en"/>
                          </w:rPr>
                        </w:pPr>
                        <w:r w:rsidRPr="007E2A92">
                          <w:rPr>
                            <w:rFonts w:ascii="Arial" w:hAnsi="Arial" w:cs="Arial"/>
                            <w:iCs/>
                            <w:color w:val="4A6A7E"/>
                            <w:sz w:val="22"/>
                            <w:szCs w:val="22"/>
                            <w:lang w:val="en"/>
                          </w:rPr>
                          <w:t>Through inclusive health education, we can improve physicians’ exposure to patients with intellectual disability during medical training, an essential step toward providing quality care for people with ID.</w:t>
                        </w:r>
                      </w:p>
                    </w:txbxContent>
                  </v:textbox>
                </v:shape>
                <v:shape id="Text Box 32" o:spid="_x0000_s1029" type="#_x0000_t202" style="position:absolute;left:199399;top:24382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v:textbox inset="2.88pt,2.88pt,2.88pt,2.88pt">
                    <w:txbxContent>
                      <w:p w14:paraId="2859744A" w14:textId="77777777" w:rsidR="00011FA4" w:rsidRPr="00B63415" w:rsidRDefault="00011FA4" w:rsidP="00E514BE">
                        <w:pPr>
                          <w:widowControl w:val="0"/>
                          <w:spacing w:line="480" w:lineRule="exact"/>
                          <w:rPr>
                            <w:b/>
                            <w:bCs/>
                            <w:color w:val="95B27F"/>
                            <w:sz w:val="48"/>
                            <w:szCs w:val="48"/>
                            <w:lang w:val="en"/>
                          </w:rPr>
                        </w:pPr>
                        <w:r w:rsidRPr="00B63415">
                          <w:rPr>
                            <w:b/>
                            <w:bCs/>
                            <w:color w:val="95B27F"/>
                            <w:sz w:val="48"/>
                            <w:szCs w:val="48"/>
                            <w:lang w:val="en"/>
                          </w:rPr>
                          <w:t>“</w:t>
                        </w:r>
                      </w:p>
                    </w:txbxContent>
                  </v:textbox>
                </v:shape>
                <v:shape id="Text Box 33" o:spid="_x0000_s1030" type="#_x0000_t202" style="position:absolute;left:233270;top:245817;width:25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" filled="f" stroked="f">
                  <v:textbox inset="2.88pt,2.88pt,2.88pt,2.88pt">
                    <w:txbxContent>
                      <w:p w14:paraId="0ACF0D62" w14:textId="77777777" w:rsidR="00011FA4" w:rsidRPr="00B63415" w:rsidRDefault="00011FA4" w:rsidP="00E514BE">
                        <w:pPr>
                          <w:widowControl w:val="0"/>
                          <w:spacing w:line="480" w:lineRule="exact"/>
                          <w:rPr>
                            <w:b/>
                            <w:bCs/>
                            <w:color w:val="95B27F"/>
                            <w:sz w:val="48"/>
                            <w:szCs w:val="48"/>
                            <w:lang w:val="en"/>
                          </w:rPr>
                        </w:pPr>
                        <w:r w:rsidRPr="00B63415">
                          <w:rPr>
                            <w:b/>
                            <w:bCs/>
                            <w:color w:val="95B27F"/>
                            <w:sz w:val="48"/>
                            <w:szCs w:val="48"/>
                            <w:lang w:val="en"/>
                          </w:rPr>
                          <w:t>”</w:t>
                        </w:r>
                      </w:p>
                    </w:txbxContent>
                  </v:textbox>
                </v:shape>
                <w10:wrap anchory="page"/>
              </v:group>
            </w:pict>
          </mc:Fallback>
        </mc:AlternateContent>
      </w:r>
      <w:r w:rsidR="00190962" w:rsidRPr="00190962">
        <w:rPr>
          <w:noProof/>
        </w:rPr>
        <w:drawing>
          <wp:inline distT="0" distB="0" distL="0" distR="0" wp14:anchorId="2298ECEC" wp14:editId="7519053A">
            <wp:extent cx="4566787" cy="2781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hands-together-healthcare-team-doctor-585808174.jpg"/>
                    <pic:cNvPicPr/>
                  </pic:nvPicPr>
                  <pic:blipFill>
                    <a:blip r:embed="rId7">
                      <a:extLst>
                        <a:ext uri="{28A0092B-C50C-407E-A947-70E740481C1C}">
                          <a14:useLocalDpi xmlns:a14="http://schemas.microsoft.com/office/drawing/2010/main" val="0"/>
                        </a:ext>
                      </a:extLst>
                    </a:blip>
                    <a:stretch>
                      <a:fillRect/>
                    </a:stretch>
                  </pic:blipFill>
                  <pic:spPr>
                    <a:xfrm>
                      <a:off x="0" y="0"/>
                      <a:ext cx="4567420" cy="2781686"/>
                    </a:xfrm>
                    <a:prstGeom prst="rect">
                      <a:avLst/>
                    </a:prstGeom>
                  </pic:spPr>
                </pic:pic>
              </a:graphicData>
            </a:graphic>
          </wp:inline>
        </w:drawing>
      </w:r>
      <w:r w:rsidR="007D6BB8">
        <w:rPr>
          <w:noProof/>
          <w:color w:val="auto"/>
          <w:kern w:val="0"/>
          <w:sz w:val="24"/>
          <w:szCs w:val="24"/>
        </w:rPr>
        <mc:AlternateContent>
          <mc:Choice Requires="wps">
            <w:drawing>
              <wp:anchor distT="36576" distB="36576" distL="36576" distR="36576" simplePos="0" relativeHeight="251671552" behindDoc="0" locked="0" layoutInCell="1" allowOverlap="1" wp14:anchorId="6A0411B5" wp14:editId="2E529A53">
                <wp:simplePos x="0" y="0"/>
                <wp:positionH relativeFrom="column">
                  <wp:posOffset>5213350</wp:posOffset>
                </wp:positionH>
                <wp:positionV relativeFrom="page">
                  <wp:posOffset>5367020</wp:posOffset>
                </wp:positionV>
                <wp:extent cx="1924050" cy="2506980"/>
                <wp:effectExtent l="0" t="0" r="6350" b="762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069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41B1090" w14:textId="77777777" w:rsidR="00011FA4" w:rsidRPr="007E2A92" w:rsidRDefault="00011FA4" w:rsidP="00B63415">
                            <w:pPr>
                              <w:widowControl w:val="0"/>
                              <w:spacing w:line="288" w:lineRule="auto"/>
                              <w:rPr>
                                <w:rFonts w:ascii="Arial" w:hAnsi="Arial" w:cs="Arial"/>
                                <w:color w:val="634D45"/>
                                <w:sz w:val="18"/>
                                <w:szCs w:val="18"/>
                                <w:lang w:val="en"/>
                              </w:rPr>
                            </w:pPr>
                            <w:r w:rsidRPr="007E2A92">
                              <w:rPr>
                                <w:rFonts w:ascii="Arial" w:hAnsi="Arial" w:cs="Arial"/>
                                <w:color w:val="634D45"/>
                                <w:sz w:val="18"/>
                                <w:szCs w:val="18"/>
                                <w:lang w:val="en"/>
                              </w:rPr>
                              <w:t>Special Olympics is the largest global public health organization dedicated to serving people with intellectual disabilities—not just in the area of sports, but also in the area of health. Through Special Olympics MedFest, clinical volun</w:t>
                            </w:r>
                            <w:bookmarkStart w:id="0" w:name="_GoBack"/>
                            <w:r w:rsidRPr="007E2A92">
                              <w:rPr>
                                <w:rFonts w:ascii="Arial" w:hAnsi="Arial" w:cs="Arial"/>
                                <w:color w:val="634D45"/>
                                <w:sz w:val="18"/>
                                <w:szCs w:val="18"/>
                                <w:lang w:val="en"/>
                              </w:rPr>
                              <w:t>teers provide fre</w:t>
                            </w:r>
                            <w:bookmarkEnd w:id="0"/>
                            <w:r w:rsidRPr="007E2A92">
                              <w:rPr>
                                <w:rFonts w:ascii="Arial" w:hAnsi="Arial" w:cs="Arial"/>
                                <w:color w:val="634D45"/>
                                <w:sz w:val="18"/>
                                <w:szCs w:val="18"/>
                                <w:lang w:val="en"/>
                              </w:rPr>
                              <w:t xml:space="preserve">e pre-participation physical exams to athletes with ID. </w:t>
                            </w:r>
                          </w:p>
                          <w:p w14:paraId="1D571026" w14:textId="77777777" w:rsidR="00011FA4" w:rsidRPr="007E2A92" w:rsidRDefault="00011FA4" w:rsidP="007D6BB8">
                            <w:pPr>
                              <w:widowControl w:val="0"/>
                              <w:rPr>
                                <w:rFonts w:ascii="Arial" w:hAnsi="Arial" w:cs="Arial"/>
                                <w:color w:val="634D45"/>
                                <w:sz w:val="18"/>
                                <w:szCs w:val="18"/>
                                <w:lang w:val="en"/>
                              </w:rPr>
                            </w:pPr>
                          </w:p>
                          <w:p w14:paraId="30133F3F" w14:textId="77777777" w:rsidR="00011FA4" w:rsidRPr="007E2A92" w:rsidRDefault="00011FA4" w:rsidP="00B63415">
                            <w:pPr>
                              <w:widowControl w:val="0"/>
                              <w:spacing w:line="288" w:lineRule="auto"/>
                              <w:rPr>
                                <w:rFonts w:ascii="Arial" w:hAnsi="Arial" w:cs="Arial"/>
                                <w:color w:val="634D45"/>
                                <w:sz w:val="18"/>
                                <w:szCs w:val="18"/>
                                <w:lang w:val="en"/>
                              </w:rPr>
                            </w:pPr>
                            <w:r w:rsidRPr="007E2A92">
                              <w:rPr>
                                <w:rFonts w:ascii="Arial" w:hAnsi="Arial" w:cs="Arial"/>
                                <w:color w:val="634D45"/>
                                <w:sz w:val="18"/>
                                <w:szCs w:val="18"/>
                                <w:lang w:val="en"/>
                              </w:rPr>
                              <w:t>Read on to learn more about this initiative and one residency program’s experience helping Special Olympics athletes.</w:t>
                            </w:r>
                          </w:p>
                          <w:p w14:paraId="35B5ADA5" w14:textId="05B4CCA2" w:rsidR="00011FA4" w:rsidRPr="007E2A92" w:rsidRDefault="00011FA4" w:rsidP="00E514BE">
                            <w:pPr>
                              <w:widowControl w:val="0"/>
                              <w:spacing w:line="288" w:lineRule="auto"/>
                              <w:rPr>
                                <w:rFonts w:ascii="Arial" w:hAnsi="Arial" w:cs="Arial"/>
                                <w:color w:val="634D45"/>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11B5" id="Text Box 29" o:spid="_x0000_s1031" type="#_x0000_t202" style="position:absolute;margin-left:410.5pt;margin-top:422.6pt;width:151.5pt;height:197.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" filled="f" stroked="f">
                <v:textbox inset="2.88pt,2.88pt,2.88pt,2.88pt">
                  <w:txbxContent>
                    <w:p w14:paraId="041B1090" w14:textId="77777777" w:rsidR="00011FA4" w:rsidRPr="007E2A92" w:rsidRDefault="00011FA4" w:rsidP="00B63415">
                      <w:pPr>
                        <w:widowControl w:val="0"/>
                        <w:spacing w:line="288" w:lineRule="auto"/>
                        <w:rPr>
                          <w:rFonts w:ascii="Arial" w:hAnsi="Arial" w:cs="Arial"/>
                          <w:color w:val="634D45"/>
                          <w:sz w:val="18"/>
                          <w:szCs w:val="18"/>
                          <w:lang w:val="en"/>
                        </w:rPr>
                      </w:pPr>
                      <w:r w:rsidRPr="007E2A92">
                        <w:rPr>
                          <w:rFonts w:ascii="Arial" w:hAnsi="Arial" w:cs="Arial"/>
                          <w:color w:val="634D45"/>
                          <w:sz w:val="18"/>
                          <w:szCs w:val="18"/>
                          <w:lang w:val="en"/>
                        </w:rPr>
                        <w:t>Special Olympics is the largest global public health organization dedicated to serving people with intellectual disabilities—not just in the area of sports, but also in the area of health. Through Special Olympics MedFest, clinical volun</w:t>
                      </w:r>
                      <w:bookmarkStart w:id="1" w:name="_GoBack"/>
                      <w:r w:rsidRPr="007E2A92">
                        <w:rPr>
                          <w:rFonts w:ascii="Arial" w:hAnsi="Arial" w:cs="Arial"/>
                          <w:color w:val="634D45"/>
                          <w:sz w:val="18"/>
                          <w:szCs w:val="18"/>
                          <w:lang w:val="en"/>
                        </w:rPr>
                        <w:t>teers provide fre</w:t>
                      </w:r>
                      <w:bookmarkEnd w:id="1"/>
                      <w:r w:rsidRPr="007E2A92">
                        <w:rPr>
                          <w:rFonts w:ascii="Arial" w:hAnsi="Arial" w:cs="Arial"/>
                          <w:color w:val="634D45"/>
                          <w:sz w:val="18"/>
                          <w:szCs w:val="18"/>
                          <w:lang w:val="en"/>
                        </w:rPr>
                        <w:t xml:space="preserve">e pre-participation physical exams to athletes with ID. </w:t>
                      </w:r>
                    </w:p>
                    <w:p w14:paraId="1D571026" w14:textId="77777777" w:rsidR="00011FA4" w:rsidRPr="007E2A92" w:rsidRDefault="00011FA4" w:rsidP="007D6BB8">
                      <w:pPr>
                        <w:widowControl w:val="0"/>
                        <w:rPr>
                          <w:rFonts w:ascii="Arial" w:hAnsi="Arial" w:cs="Arial"/>
                          <w:color w:val="634D45"/>
                          <w:sz w:val="18"/>
                          <w:szCs w:val="18"/>
                          <w:lang w:val="en"/>
                        </w:rPr>
                      </w:pPr>
                    </w:p>
                    <w:p w14:paraId="30133F3F" w14:textId="77777777" w:rsidR="00011FA4" w:rsidRPr="007E2A92" w:rsidRDefault="00011FA4" w:rsidP="00B63415">
                      <w:pPr>
                        <w:widowControl w:val="0"/>
                        <w:spacing w:line="288" w:lineRule="auto"/>
                        <w:rPr>
                          <w:rFonts w:ascii="Arial" w:hAnsi="Arial" w:cs="Arial"/>
                          <w:color w:val="634D45"/>
                          <w:sz w:val="18"/>
                          <w:szCs w:val="18"/>
                          <w:lang w:val="en"/>
                        </w:rPr>
                      </w:pPr>
                      <w:r w:rsidRPr="007E2A92">
                        <w:rPr>
                          <w:rFonts w:ascii="Arial" w:hAnsi="Arial" w:cs="Arial"/>
                          <w:color w:val="634D45"/>
                          <w:sz w:val="18"/>
                          <w:szCs w:val="18"/>
                          <w:lang w:val="en"/>
                        </w:rPr>
                        <w:t>Read on to learn more about this initiative and one residency program’s experience helping Special Olympics athletes.</w:t>
                      </w:r>
                    </w:p>
                    <w:p w14:paraId="35B5ADA5" w14:textId="05B4CCA2" w:rsidR="00011FA4" w:rsidRPr="007E2A92" w:rsidRDefault="00011FA4" w:rsidP="00E514BE">
                      <w:pPr>
                        <w:widowControl w:val="0"/>
                        <w:spacing w:line="288" w:lineRule="auto"/>
                        <w:rPr>
                          <w:rFonts w:ascii="Arial" w:hAnsi="Arial" w:cs="Arial"/>
                          <w:color w:val="634D45"/>
                          <w:sz w:val="18"/>
                          <w:szCs w:val="18"/>
                          <w:lang w:val="en"/>
                        </w:rPr>
                      </w:pPr>
                    </w:p>
                  </w:txbxContent>
                </v:textbox>
                <w10:wrap anchory="page"/>
              </v:shape>
            </w:pict>
          </mc:Fallback>
        </mc:AlternateContent>
      </w:r>
      <w:r w:rsidR="00571697" w:rsidRPr="007E2A92">
        <w:rPr>
          <w:noProof/>
        </w:rPr>
        <mc:AlternateContent>
          <mc:Choice Requires="wps">
            <w:drawing>
              <wp:anchor distT="36576" distB="36576" distL="36576" distR="36576" simplePos="0" relativeHeight="251694080" behindDoc="0" locked="0" layoutInCell="1" allowOverlap="1" wp14:anchorId="389F6B11" wp14:editId="3F242F25">
                <wp:simplePos x="0" y="0"/>
                <wp:positionH relativeFrom="column">
                  <wp:posOffset>299720</wp:posOffset>
                </wp:positionH>
                <wp:positionV relativeFrom="page">
                  <wp:posOffset>7608570</wp:posOffset>
                </wp:positionV>
                <wp:extent cx="4348480" cy="54356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543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88095EB" w14:textId="56421A72" w:rsidR="00011FA4" w:rsidRPr="00B63415" w:rsidRDefault="00011FA4" w:rsidP="007E2A92">
                            <w:pPr>
                              <w:widowControl w:val="0"/>
                              <w:spacing w:line="276" w:lineRule="auto"/>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MedFest Overview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6B11" id="Text Box 28" o:spid="_x0000_s1032" type="#_x0000_t202" style="position:absolute;margin-left:23.6pt;margin-top:599.1pt;width:342.4pt;height:42.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" filled="f" stroked="f">
                <v:textbox inset="2.88pt,2.88pt,2.88pt,2.88pt">
                  <w:txbxContent>
                    <w:p w14:paraId="188095EB" w14:textId="56421A72" w:rsidR="00011FA4" w:rsidRPr="00B63415" w:rsidRDefault="00011FA4" w:rsidP="007E2A92">
                      <w:pPr>
                        <w:widowControl w:val="0"/>
                        <w:spacing w:line="276" w:lineRule="auto"/>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MedFest Overview</w:t>
                      </w:r>
                    </w:p>
                  </w:txbxContent>
                </v:textbox>
                <w10:wrap anchory="page"/>
              </v:shape>
            </w:pict>
          </mc:Fallback>
        </mc:AlternateContent>
      </w:r>
      <w:r w:rsidR="00571697" w:rsidRPr="00E514BE">
        <w:rPr>
          <w:noProof/>
        </w:rPr>
        <mc:AlternateContent>
          <mc:Choice Requires="wps">
            <w:drawing>
              <wp:anchor distT="36576" distB="36576" distL="36576" distR="36576" simplePos="0" relativeHeight="251667456" behindDoc="0" locked="0" layoutInCell="1" allowOverlap="1" wp14:anchorId="70C6136B" wp14:editId="6289E554">
                <wp:simplePos x="0" y="0"/>
                <wp:positionH relativeFrom="column">
                  <wp:posOffset>365125</wp:posOffset>
                </wp:positionH>
                <wp:positionV relativeFrom="page">
                  <wp:posOffset>7185025</wp:posOffset>
                </wp:positionV>
                <wp:extent cx="4456430" cy="449580"/>
                <wp:effectExtent l="0" t="0" r="0" b="762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4495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C9BC79E" w14:textId="072B7E34" w:rsidR="00011FA4" w:rsidRPr="002253FC" w:rsidRDefault="00011FA4" w:rsidP="00B63415">
                            <w:pPr>
                              <w:widowControl w:val="0"/>
                              <w:spacing w:line="276" w:lineRule="auto"/>
                              <w:rPr>
                                <w:rFonts w:ascii="Arial" w:hAnsi="Arial" w:cs="Arial"/>
                                <w:i/>
                                <w:color w:val="4A6A7E"/>
                                <w:sz w:val="19"/>
                                <w:szCs w:val="19"/>
                                <w:lang w:val="en"/>
                              </w:rPr>
                            </w:pPr>
                            <w:r w:rsidRPr="00ED10F3">
                              <w:rPr>
                                <w:rFonts w:ascii="Arial" w:hAnsi="Arial" w:cs="Arial"/>
                                <w:b/>
                                <w:i/>
                                <w:color w:val="4A6A7E"/>
                                <w:sz w:val="19"/>
                                <w:szCs w:val="19"/>
                                <w:lang w:val="en"/>
                              </w:rPr>
                              <w:t>—Darryl L. Kaelin</w:t>
                            </w:r>
                            <w:r w:rsidRPr="002253FC">
                              <w:rPr>
                                <w:rFonts w:ascii="Arial" w:hAnsi="Arial" w:cs="Arial"/>
                                <w:i/>
                                <w:color w:val="4A6A7E"/>
                                <w:sz w:val="19"/>
                                <w:szCs w:val="19"/>
                                <w:lang w:val="en"/>
                              </w:rPr>
                              <w:t>, MD, Professor and Division Chief, Physical Medicine and Rehabilitation, University of Louisville</w:t>
                            </w:r>
                          </w:p>
                          <w:p w14:paraId="49E26371" w14:textId="199C5136" w:rsidR="00011FA4" w:rsidRPr="007E2A92" w:rsidRDefault="00011FA4" w:rsidP="00B63415">
                            <w:pPr>
                              <w:widowControl w:val="0"/>
                              <w:spacing w:line="276" w:lineRule="auto"/>
                              <w:rPr>
                                <w:rFonts w:ascii="Arial" w:hAnsi="Arial" w:cs="Arial"/>
                                <w:i/>
                                <w:color w:val="4A6A7E"/>
                                <w:sz w:val="19"/>
                                <w:szCs w:val="19"/>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136B" id="_x0000_s1033" type="#_x0000_t202" style="position:absolute;margin-left:28.75pt;margin-top:565.75pt;width:350.9pt;height:35.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" filled="f" stroked="f">
                <v:textbox inset="2.88pt,2.88pt,2.88pt,2.88pt">
                  <w:txbxContent>
                    <w:p w14:paraId="7C9BC79E" w14:textId="072B7E34" w:rsidR="00011FA4" w:rsidRPr="002253FC" w:rsidRDefault="00011FA4" w:rsidP="00B63415">
                      <w:pPr>
                        <w:widowControl w:val="0"/>
                        <w:spacing w:line="276" w:lineRule="auto"/>
                        <w:rPr>
                          <w:rFonts w:ascii="Arial" w:hAnsi="Arial" w:cs="Arial"/>
                          <w:i/>
                          <w:color w:val="4A6A7E"/>
                          <w:sz w:val="19"/>
                          <w:szCs w:val="19"/>
                          <w:lang w:val="en"/>
                        </w:rPr>
                      </w:pPr>
                      <w:r w:rsidRPr="00ED10F3">
                        <w:rPr>
                          <w:rFonts w:ascii="Arial" w:hAnsi="Arial" w:cs="Arial"/>
                          <w:b/>
                          <w:i/>
                          <w:color w:val="4A6A7E"/>
                          <w:sz w:val="19"/>
                          <w:szCs w:val="19"/>
                          <w:lang w:val="en"/>
                        </w:rPr>
                        <w:t>—Darryl L. Kaelin</w:t>
                      </w:r>
                      <w:r w:rsidRPr="002253FC">
                        <w:rPr>
                          <w:rFonts w:ascii="Arial" w:hAnsi="Arial" w:cs="Arial"/>
                          <w:i/>
                          <w:color w:val="4A6A7E"/>
                          <w:sz w:val="19"/>
                          <w:szCs w:val="19"/>
                          <w:lang w:val="en"/>
                        </w:rPr>
                        <w:t>, MD, Professor and Division Chief, Physical Medicine and Rehabilitation, University of Louisville</w:t>
                      </w:r>
                    </w:p>
                    <w:p w14:paraId="49E26371" w14:textId="199C5136" w:rsidR="00011FA4" w:rsidRPr="007E2A92" w:rsidRDefault="00011FA4" w:rsidP="00B63415">
                      <w:pPr>
                        <w:widowControl w:val="0"/>
                        <w:spacing w:line="276" w:lineRule="auto"/>
                        <w:rPr>
                          <w:rFonts w:ascii="Arial" w:hAnsi="Arial" w:cs="Arial"/>
                          <w:i/>
                          <w:color w:val="4A6A7E"/>
                          <w:sz w:val="19"/>
                          <w:szCs w:val="19"/>
                          <w:lang w:val="en"/>
                        </w:rPr>
                      </w:pPr>
                    </w:p>
                  </w:txbxContent>
                </v:textbox>
                <w10:wrap anchory="page"/>
              </v:shape>
            </w:pict>
          </mc:Fallback>
        </mc:AlternateContent>
      </w:r>
      <w:r w:rsidR="00571697" w:rsidRPr="007E2A92">
        <w:rPr>
          <w:noProof/>
        </w:rPr>
        <mc:AlternateContent>
          <mc:Choice Requires="wps">
            <w:drawing>
              <wp:anchor distT="36576" distB="36576" distL="36576" distR="36576" simplePos="0" relativeHeight="251692032" behindDoc="0" locked="0" layoutInCell="1" allowOverlap="1" wp14:anchorId="3885C3F8" wp14:editId="51DE787D">
                <wp:simplePos x="0" y="0"/>
                <wp:positionH relativeFrom="column">
                  <wp:posOffset>326390</wp:posOffset>
                </wp:positionH>
                <wp:positionV relativeFrom="page">
                  <wp:posOffset>5990590</wp:posOffset>
                </wp:positionV>
                <wp:extent cx="4309110" cy="793750"/>
                <wp:effectExtent l="0" t="0" r="889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793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B395CE7" w14:textId="0C7544DB" w:rsidR="00011FA4" w:rsidRPr="00B63415" w:rsidRDefault="00011FA4" w:rsidP="007E2A92">
                            <w:pPr>
                              <w:widowControl w:val="0"/>
                              <w:spacing w:line="276" w:lineRule="auto"/>
                              <w:rPr>
                                <w:rFonts w:ascii="Arial" w:hAnsi="Arial" w:cs="Arial"/>
                                <w:lang w:val="en"/>
                              </w:rPr>
                            </w:pPr>
                            <w:r w:rsidRPr="007E2A92">
                              <w:rPr>
                                <w:rFonts w:ascii="Arial" w:hAnsi="Arial" w:cs="Arial"/>
                                <w:lang w:val="en"/>
                              </w:rPr>
                              <w:t>Provide residents with exposure to patients with ID. The Special Olympics’ MedFest program is one way for resident programs to gain experience in the area of inclusive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C3F8" id="_x0000_s1034" type="#_x0000_t202" style="position:absolute;margin-left:25.7pt;margin-top:471.7pt;width:339.3pt;height:62.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" filled="f" stroked="f">
                <v:textbox inset="2.88pt,2.88pt,2.88pt,2.88pt">
                  <w:txbxContent>
                    <w:p w14:paraId="7B395CE7" w14:textId="0C7544DB" w:rsidR="00011FA4" w:rsidRPr="00B63415" w:rsidRDefault="00011FA4" w:rsidP="007E2A92">
                      <w:pPr>
                        <w:widowControl w:val="0"/>
                        <w:spacing w:line="276" w:lineRule="auto"/>
                        <w:rPr>
                          <w:rFonts w:ascii="Arial" w:hAnsi="Arial" w:cs="Arial"/>
                          <w:lang w:val="en"/>
                        </w:rPr>
                      </w:pPr>
                      <w:r w:rsidRPr="007E2A92">
                        <w:rPr>
                          <w:rFonts w:ascii="Arial" w:hAnsi="Arial" w:cs="Arial"/>
                          <w:lang w:val="en"/>
                        </w:rPr>
                        <w:t>Provide residents with exposure to patients with ID. The Special Olympics’ MedFest program is one way for resident programs to gain experience in the area of inclusive health.</w:t>
                      </w:r>
                    </w:p>
                  </w:txbxContent>
                </v:textbox>
                <w10:wrap anchory="page"/>
              </v:shape>
            </w:pict>
          </mc:Fallback>
        </mc:AlternateContent>
      </w:r>
      <w:r w:rsidR="00571697" w:rsidRPr="007E2A92">
        <w:rPr>
          <w:noProof/>
        </w:rPr>
        <mc:AlternateContent>
          <mc:Choice Requires="wps">
            <w:drawing>
              <wp:anchor distT="36576" distB="36576" distL="36576" distR="36576" simplePos="0" relativeHeight="251691008" behindDoc="0" locked="0" layoutInCell="1" allowOverlap="1" wp14:anchorId="4AE0CC56" wp14:editId="5EC13856">
                <wp:simplePos x="0" y="0"/>
                <wp:positionH relativeFrom="column">
                  <wp:posOffset>299720</wp:posOffset>
                </wp:positionH>
                <wp:positionV relativeFrom="page">
                  <wp:posOffset>5562600</wp:posOffset>
                </wp:positionV>
                <wp:extent cx="4348480" cy="54356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543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DE32F74" w14:textId="673E387A" w:rsidR="00011FA4" w:rsidRPr="00B63415" w:rsidRDefault="00011FA4" w:rsidP="007E2A92">
                            <w:pPr>
                              <w:widowControl w:val="0"/>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How can PM&amp;R Program Directors and Chairs advocate for inclusive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CC56" id="_x0000_s1035" type="#_x0000_t202" style="position:absolute;margin-left:23.6pt;margin-top:438pt;width:342.4pt;height:42.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" filled="f" stroked="f">
                <v:textbox inset="2.88pt,2.88pt,2.88pt,2.88pt">
                  <w:txbxContent>
                    <w:p w14:paraId="7DE32F74" w14:textId="673E387A" w:rsidR="00011FA4" w:rsidRPr="00B63415" w:rsidRDefault="00011FA4" w:rsidP="007E2A92">
                      <w:pPr>
                        <w:widowControl w:val="0"/>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How can PM&amp;R Program Directors and Chairs advocate for inclusive health?</w:t>
                      </w:r>
                    </w:p>
                  </w:txbxContent>
                </v:textbox>
                <w10:wrap anchory="page"/>
              </v:shape>
            </w:pict>
          </mc:Fallback>
        </mc:AlternateContent>
      </w:r>
      <w:r w:rsidR="00571697">
        <w:rPr>
          <w:noProof/>
          <w:color w:val="auto"/>
          <w:kern w:val="0"/>
          <w:sz w:val="24"/>
          <w:szCs w:val="24"/>
        </w:rPr>
        <mc:AlternateContent>
          <mc:Choice Requires="wps">
            <w:drawing>
              <wp:anchor distT="36576" distB="36576" distL="36576" distR="36576" simplePos="0" relativeHeight="251661312" behindDoc="0" locked="0" layoutInCell="1" allowOverlap="1" wp14:anchorId="358CC471" wp14:editId="4424DD1D">
                <wp:simplePos x="0" y="0"/>
                <wp:positionH relativeFrom="margin">
                  <wp:posOffset>40640</wp:posOffset>
                </wp:positionH>
                <wp:positionV relativeFrom="page">
                  <wp:posOffset>3124200</wp:posOffset>
                </wp:positionV>
                <wp:extent cx="6887210" cy="74803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7480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A1543BC" w14:textId="77777777" w:rsidR="00011FA4" w:rsidRPr="00B63415" w:rsidRDefault="00011FA4" w:rsidP="00B63415">
                            <w:pPr>
                              <w:shd w:val="clear" w:color="auto" w:fill="FFFFFF"/>
                              <w:contextualSpacing/>
                              <w:jc w:val="center"/>
                              <w:rPr>
                                <w:rFonts w:asciiTheme="minorHAnsi" w:hAnsiTheme="minorHAnsi" w:cstheme="minorHAnsi"/>
                                <w:b/>
                                <w:color w:val="4A6A7E"/>
                                <w:sz w:val="56"/>
                                <w:szCs w:val="56"/>
                              </w:rPr>
                            </w:pPr>
                            <w:r w:rsidRPr="00B63415">
                              <w:rPr>
                                <w:rFonts w:asciiTheme="minorHAnsi" w:hAnsiTheme="minorHAnsi" w:cstheme="minorHAnsi"/>
                                <w:b/>
                                <w:color w:val="4A6A7E"/>
                                <w:sz w:val="56"/>
                                <w:szCs w:val="56"/>
                              </w:rPr>
                              <w:t>Physiatrists: Advocates for Inclusive Health</w:t>
                            </w:r>
                          </w:p>
                          <w:p w14:paraId="3B69CF1E" w14:textId="33C28FD9" w:rsidR="00011FA4" w:rsidRPr="00B63415" w:rsidRDefault="00011FA4" w:rsidP="005B73BC">
                            <w:pPr>
                              <w:widowControl w:val="0"/>
                              <w:rPr>
                                <w:rFonts w:ascii="Arial" w:hAnsi="Arial" w:cs="Arial"/>
                                <w:color w:val="4472C4" w:themeColor="accent1"/>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C471" id="Text Box 27" o:spid="_x0000_s1036" type="#_x0000_t202" style="position:absolute;margin-left:3.2pt;margin-top:246pt;width:542.3pt;height:58.9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aw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" filled="f" stroked="f">
                <v:textbox inset="2.88pt,2.88pt,2.88pt,2.88pt">
                  <w:txbxContent>
                    <w:p w14:paraId="4A1543BC" w14:textId="77777777" w:rsidR="00011FA4" w:rsidRPr="00B63415" w:rsidRDefault="00011FA4" w:rsidP="00B63415">
                      <w:pPr>
                        <w:shd w:val="clear" w:color="auto" w:fill="FFFFFF"/>
                        <w:contextualSpacing/>
                        <w:jc w:val="center"/>
                        <w:rPr>
                          <w:rFonts w:asciiTheme="minorHAnsi" w:hAnsiTheme="minorHAnsi" w:cstheme="minorHAnsi"/>
                          <w:b/>
                          <w:color w:val="4A6A7E"/>
                          <w:sz w:val="56"/>
                          <w:szCs w:val="56"/>
                        </w:rPr>
                      </w:pPr>
                      <w:r w:rsidRPr="00B63415">
                        <w:rPr>
                          <w:rFonts w:asciiTheme="minorHAnsi" w:hAnsiTheme="minorHAnsi" w:cstheme="minorHAnsi"/>
                          <w:b/>
                          <w:color w:val="4A6A7E"/>
                          <w:sz w:val="56"/>
                          <w:szCs w:val="56"/>
                        </w:rPr>
                        <w:t>Physiatrists: Advocates for Inclusive Health</w:t>
                      </w:r>
                    </w:p>
                    <w:p w14:paraId="3B69CF1E" w14:textId="33C28FD9" w:rsidR="00011FA4" w:rsidRPr="00B63415" w:rsidRDefault="00011FA4" w:rsidP="005B73BC">
                      <w:pPr>
                        <w:widowControl w:val="0"/>
                        <w:rPr>
                          <w:rFonts w:ascii="Arial" w:hAnsi="Arial" w:cs="Arial"/>
                          <w:color w:val="4472C4" w:themeColor="accent1"/>
                          <w:sz w:val="48"/>
                          <w:szCs w:val="48"/>
                          <w:lang w:val="en"/>
                        </w:rPr>
                      </w:pPr>
                    </w:p>
                  </w:txbxContent>
                </v:textbox>
                <w10:wrap anchorx="margin" anchory="page"/>
              </v:shape>
            </w:pict>
          </mc:Fallback>
        </mc:AlternateContent>
      </w:r>
      <w:r w:rsidR="007E2A92" w:rsidRPr="007E2A92">
        <w:rPr>
          <w:noProof/>
        </w:rPr>
        <mc:AlternateContent>
          <mc:Choice Requires="wps">
            <w:drawing>
              <wp:anchor distT="36576" distB="36576" distL="36576" distR="36576" simplePos="0" relativeHeight="251687936" behindDoc="0" locked="0" layoutInCell="1" allowOverlap="1" wp14:anchorId="3B3207DB" wp14:editId="26AC959B">
                <wp:simplePos x="0" y="0"/>
                <wp:positionH relativeFrom="column">
                  <wp:posOffset>299720</wp:posOffset>
                </wp:positionH>
                <wp:positionV relativeFrom="page">
                  <wp:posOffset>4389755</wp:posOffset>
                </wp:positionV>
                <wp:extent cx="3588385" cy="543560"/>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543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8F06B5F" w14:textId="2A2CB053" w:rsidR="00011FA4" w:rsidRPr="00B63415" w:rsidRDefault="00011FA4" w:rsidP="007E2A92">
                            <w:pPr>
                              <w:widowControl w:val="0"/>
                              <w:spacing w:line="380" w:lineRule="exact"/>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What is the need?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07DB" id="_x0000_s1037" type="#_x0000_t202" style="position:absolute;margin-left:23.6pt;margin-top:345.65pt;width:282.55pt;height:42.8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" filled="f" stroked="f">
                <v:textbox inset="2.88pt,2.88pt,2.88pt,2.88pt">
                  <w:txbxContent>
                    <w:p w14:paraId="28F06B5F" w14:textId="2A2CB053" w:rsidR="00011FA4" w:rsidRPr="00B63415" w:rsidRDefault="00011FA4" w:rsidP="007E2A92">
                      <w:pPr>
                        <w:widowControl w:val="0"/>
                        <w:spacing w:line="380" w:lineRule="exact"/>
                        <w:rPr>
                          <w:rFonts w:ascii="Arial" w:hAnsi="Arial" w:cs="Arial"/>
                          <w:b/>
                          <w:caps/>
                          <w:color w:val="95B27F"/>
                          <w:spacing w:val="10"/>
                          <w:sz w:val="28"/>
                          <w:szCs w:val="28"/>
                          <w:lang w:val="en"/>
                        </w:rPr>
                      </w:pPr>
                      <w:r w:rsidRPr="007E2A92">
                        <w:rPr>
                          <w:rFonts w:ascii="Arial" w:hAnsi="Arial" w:cs="Arial"/>
                          <w:b/>
                          <w:caps/>
                          <w:color w:val="95B27F"/>
                          <w:spacing w:val="10"/>
                          <w:sz w:val="28"/>
                          <w:szCs w:val="28"/>
                          <w:lang w:val="en"/>
                        </w:rPr>
                        <w:t>What is the need?</w:t>
                      </w:r>
                    </w:p>
                  </w:txbxContent>
                </v:textbox>
                <w10:wrap anchory="page"/>
              </v:shape>
            </w:pict>
          </mc:Fallback>
        </mc:AlternateContent>
      </w:r>
      <w:r w:rsidR="007E2A92" w:rsidRPr="007E2A92">
        <w:rPr>
          <w:noProof/>
        </w:rPr>
        <mc:AlternateContent>
          <mc:Choice Requires="wps">
            <w:drawing>
              <wp:anchor distT="36576" distB="36576" distL="36576" distR="36576" simplePos="0" relativeHeight="251688960" behindDoc="0" locked="0" layoutInCell="1" allowOverlap="1" wp14:anchorId="61ECD6BA" wp14:editId="590148DC">
                <wp:simplePos x="0" y="0"/>
                <wp:positionH relativeFrom="column">
                  <wp:posOffset>78740</wp:posOffset>
                </wp:positionH>
                <wp:positionV relativeFrom="page">
                  <wp:posOffset>4633595</wp:posOffset>
                </wp:positionV>
                <wp:extent cx="4582795" cy="1166495"/>
                <wp:effectExtent l="0" t="0" r="0" b="190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1166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29A2862" w14:textId="73B6674E" w:rsidR="00011FA4" w:rsidRPr="007E2A92" w:rsidRDefault="00011FA4" w:rsidP="007E2A92">
                            <w:pPr>
                              <w:pStyle w:val="ListParagraph"/>
                              <w:widowControl w:val="0"/>
                              <w:numPr>
                                <w:ilvl w:val="0"/>
                                <w:numId w:val="2"/>
                              </w:numPr>
                              <w:spacing w:line="276" w:lineRule="auto"/>
                              <w:rPr>
                                <w:rFonts w:ascii="Arial" w:hAnsi="Arial" w:cs="Arial"/>
                                <w:lang w:val="en"/>
                              </w:rPr>
                            </w:pPr>
                            <w:r w:rsidRPr="007E2A92">
                              <w:rPr>
                                <w:rFonts w:ascii="Arial" w:hAnsi="Arial" w:cs="Arial"/>
                                <w:lang w:val="en"/>
                              </w:rPr>
                              <w:t xml:space="preserve">People with ID are at increased risk for </w:t>
                            </w:r>
                            <w:r w:rsidRPr="00ED10F3">
                              <w:rPr>
                                <w:rFonts w:ascii="Arial" w:hAnsi="Arial" w:cs="Arial"/>
                                <w:b/>
                                <w:lang w:val="en"/>
                              </w:rPr>
                              <w:t>poor health outcomes</w:t>
                            </w:r>
                            <w:r w:rsidRPr="007E2A92">
                              <w:rPr>
                                <w:rFonts w:ascii="Arial" w:hAnsi="Arial" w:cs="Arial"/>
                                <w:lang w:val="en"/>
                              </w:rPr>
                              <w:t xml:space="preserve"> and health disparities. The lack of health care provider-training on disability patient populations has been highlighted as a key determinant.</w:t>
                            </w:r>
                          </w:p>
                          <w:p w14:paraId="34BC1C6B" w14:textId="5F0BF38B" w:rsidR="00011FA4" w:rsidRPr="007E2A92" w:rsidRDefault="00011FA4" w:rsidP="007E2A92">
                            <w:pPr>
                              <w:pStyle w:val="ListParagraph"/>
                              <w:widowControl w:val="0"/>
                              <w:numPr>
                                <w:ilvl w:val="0"/>
                                <w:numId w:val="2"/>
                              </w:numPr>
                              <w:spacing w:line="276" w:lineRule="auto"/>
                              <w:rPr>
                                <w:rFonts w:ascii="Arial" w:hAnsi="Arial" w:cs="Arial"/>
                                <w:lang w:val="en"/>
                              </w:rPr>
                            </w:pPr>
                            <w:r w:rsidRPr="007E2A92">
                              <w:rPr>
                                <w:rFonts w:ascii="Arial" w:hAnsi="Arial" w:cs="Arial"/>
                                <w:lang w:val="en"/>
                              </w:rPr>
                              <w:t xml:space="preserve">People with ID experience a wide variety of </w:t>
                            </w:r>
                            <w:r w:rsidRPr="00ED10F3">
                              <w:rPr>
                                <w:rFonts w:ascii="Arial" w:hAnsi="Arial" w:cs="Arial"/>
                                <w:b/>
                                <w:lang w:val="en"/>
                              </w:rPr>
                              <w:t>health disparities</w:t>
                            </w:r>
                            <w:r w:rsidRPr="007E2A92">
                              <w:rPr>
                                <w:rFonts w:ascii="Arial" w:hAnsi="Arial" w:cs="Arial"/>
                                <w:lang w:val="en"/>
                              </w:rPr>
                              <w:t>, as a result of exclusion from mainstream health care systems.</w:t>
                            </w:r>
                          </w:p>
                          <w:p w14:paraId="2A53DD27" w14:textId="718C96C4" w:rsidR="00011FA4" w:rsidRPr="00B63415" w:rsidRDefault="00011FA4" w:rsidP="007E2A92">
                            <w:pPr>
                              <w:widowControl w:val="0"/>
                              <w:spacing w:line="276" w:lineRule="auto"/>
                              <w:rPr>
                                <w:rFonts w:ascii="Arial" w:hAnsi="Arial" w:cs="Arial"/>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D6BA" id="_x0000_s1038" type="#_x0000_t202" style="position:absolute;margin-left:6.2pt;margin-top:364.85pt;width:360.85pt;height:91.8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" filled="f" stroked="f">
                <v:textbox inset="2.88pt,2.88pt,2.88pt,2.88pt">
                  <w:txbxContent>
                    <w:p w14:paraId="329A2862" w14:textId="73B6674E" w:rsidR="00011FA4" w:rsidRPr="007E2A92" w:rsidRDefault="00011FA4" w:rsidP="007E2A92">
                      <w:pPr>
                        <w:pStyle w:val="ListParagraph"/>
                        <w:widowControl w:val="0"/>
                        <w:numPr>
                          <w:ilvl w:val="0"/>
                          <w:numId w:val="2"/>
                        </w:numPr>
                        <w:spacing w:line="276" w:lineRule="auto"/>
                        <w:rPr>
                          <w:rFonts w:ascii="Arial" w:hAnsi="Arial" w:cs="Arial"/>
                          <w:lang w:val="en"/>
                        </w:rPr>
                      </w:pPr>
                      <w:r w:rsidRPr="007E2A92">
                        <w:rPr>
                          <w:rFonts w:ascii="Arial" w:hAnsi="Arial" w:cs="Arial"/>
                          <w:lang w:val="en"/>
                        </w:rPr>
                        <w:t xml:space="preserve">People with ID are at increased risk for </w:t>
                      </w:r>
                      <w:r w:rsidRPr="00ED10F3">
                        <w:rPr>
                          <w:rFonts w:ascii="Arial" w:hAnsi="Arial" w:cs="Arial"/>
                          <w:b/>
                          <w:lang w:val="en"/>
                        </w:rPr>
                        <w:t>poor health outcomes</w:t>
                      </w:r>
                      <w:r w:rsidRPr="007E2A92">
                        <w:rPr>
                          <w:rFonts w:ascii="Arial" w:hAnsi="Arial" w:cs="Arial"/>
                          <w:lang w:val="en"/>
                        </w:rPr>
                        <w:t xml:space="preserve"> and health disparities. The lack of health care provider-training on disability patient populations has been highlighted as a key determinant.</w:t>
                      </w:r>
                    </w:p>
                    <w:p w14:paraId="34BC1C6B" w14:textId="5F0BF38B" w:rsidR="00011FA4" w:rsidRPr="007E2A92" w:rsidRDefault="00011FA4" w:rsidP="007E2A92">
                      <w:pPr>
                        <w:pStyle w:val="ListParagraph"/>
                        <w:widowControl w:val="0"/>
                        <w:numPr>
                          <w:ilvl w:val="0"/>
                          <w:numId w:val="2"/>
                        </w:numPr>
                        <w:spacing w:line="276" w:lineRule="auto"/>
                        <w:rPr>
                          <w:rFonts w:ascii="Arial" w:hAnsi="Arial" w:cs="Arial"/>
                          <w:lang w:val="en"/>
                        </w:rPr>
                      </w:pPr>
                      <w:r w:rsidRPr="007E2A92">
                        <w:rPr>
                          <w:rFonts w:ascii="Arial" w:hAnsi="Arial" w:cs="Arial"/>
                          <w:lang w:val="en"/>
                        </w:rPr>
                        <w:t xml:space="preserve">People with ID experience a wide variety of </w:t>
                      </w:r>
                      <w:r w:rsidRPr="00ED10F3">
                        <w:rPr>
                          <w:rFonts w:ascii="Arial" w:hAnsi="Arial" w:cs="Arial"/>
                          <w:b/>
                          <w:lang w:val="en"/>
                        </w:rPr>
                        <w:t>health disparities</w:t>
                      </w:r>
                      <w:r w:rsidRPr="007E2A92">
                        <w:rPr>
                          <w:rFonts w:ascii="Arial" w:hAnsi="Arial" w:cs="Arial"/>
                          <w:lang w:val="en"/>
                        </w:rPr>
                        <w:t>, as a result of exclusion from mainstream health care systems.</w:t>
                      </w:r>
                    </w:p>
                    <w:p w14:paraId="2A53DD27" w14:textId="718C96C4" w:rsidR="00011FA4" w:rsidRPr="00B63415" w:rsidRDefault="00011FA4" w:rsidP="007E2A92">
                      <w:pPr>
                        <w:widowControl w:val="0"/>
                        <w:spacing w:line="276" w:lineRule="auto"/>
                        <w:rPr>
                          <w:rFonts w:ascii="Arial" w:hAnsi="Arial" w:cs="Arial"/>
                          <w:lang w:val="en"/>
                        </w:rPr>
                      </w:pPr>
                    </w:p>
                  </w:txbxContent>
                </v:textbox>
                <w10:wrap anchory="page"/>
              </v:shape>
            </w:pict>
          </mc:Fallback>
        </mc:AlternateContent>
      </w:r>
      <w:r w:rsidR="007E2A92" w:rsidRPr="00E514BE">
        <w:rPr>
          <w:noProof/>
        </w:rPr>
        <mc:AlternateContent>
          <mc:Choice Requires="wps">
            <w:drawing>
              <wp:anchor distT="36576" distB="36576" distL="36576" distR="36576" simplePos="0" relativeHeight="251683840" behindDoc="0" locked="0" layoutInCell="1" allowOverlap="1" wp14:anchorId="75919A6A" wp14:editId="4E0BC0C3">
                <wp:simplePos x="0" y="0"/>
                <wp:positionH relativeFrom="column">
                  <wp:posOffset>306705</wp:posOffset>
                </wp:positionH>
                <wp:positionV relativeFrom="page">
                  <wp:posOffset>3841115</wp:posOffset>
                </wp:positionV>
                <wp:extent cx="4050030" cy="104140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041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2BC6EE0" w14:textId="533D0B42" w:rsidR="00011FA4" w:rsidRPr="00B63415" w:rsidRDefault="00011FA4" w:rsidP="007E2A92">
                            <w:pPr>
                              <w:widowControl w:val="0"/>
                              <w:spacing w:line="276" w:lineRule="auto"/>
                              <w:rPr>
                                <w:rFonts w:ascii="Arial" w:hAnsi="Arial" w:cs="Arial"/>
                                <w:lang w:val="en"/>
                              </w:rPr>
                            </w:pPr>
                            <w:r w:rsidRPr="00B63415">
                              <w:rPr>
                                <w:rFonts w:ascii="Arial" w:hAnsi="Arial" w:cs="Arial"/>
                                <w:lang w:val="en"/>
                              </w:rPr>
                              <w:t xml:space="preserve">The </w:t>
                            </w:r>
                            <w:r w:rsidRPr="00B63415">
                              <w:rPr>
                                <w:rFonts w:ascii="Arial" w:hAnsi="Arial" w:cs="Arial"/>
                                <w:b/>
                                <w:lang w:val="en"/>
                              </w:rPr>
                              <w:t>intentional inclusion</w:t>
                            </w:r>
                            <w:r w:rsidRPr="00B63415">
                              <w:rPr>
                                <w:rFonts w:ascii="Arial" w:hAnsi="Arial" w:cs="Arial"/>
                                <w:lang w:val="en"/>
                              </w:rPr>
                              <w:t xml:space="preserve"> of people with intellectual disabilities (ID) in mainstream health policies and laws, programming, research, and training programs.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9A6A" id="_x0000_s1039" type="#_x0000_t202" style="position:absolute;margin-left:24.15pt;margin-top:302.45pt;width:318.9pt;height:82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" filled="f" stroked="f">
                <v:textbox inset="2.88pt,2.88pt,2.88pt,2.88pt">
                  <w:txbxContent>
                    <w:p w14:paraId="42BC6EE0" w14:textId="533D0B42" w:rsidR="00011FA4" w:rsidRPr="00B63415" w:rsidRDefault="00011FA4" w:rsidP="007E2A92">
                      <w:pPr>
                        <w:widowControl w:val="0"/>
                        <w:spacing w:line="276" w:lineRule="auto"/>
                        <w:rPr>
                          <w:rFonts w:ascii="Arial" w:hAnsi="Arial" w:cs="Arial"/>
                          <w:lang w:val="en"/>
                        </w:rPr>
                      </w:pPr>
                      <w:r w:rsidRPr="00B63415">
                        <w:rPr>
                          <w:rFonts w:ascii="Arial" w:hAnsi="Arial" w:cs="Arial"/>
                          <w:lang w:val="en"/>
                        </w:rPr>
                        <w:t xml:space="preserve">The </w:t>
                      </w:r>
                      <w:r w:rsidRPr="00B63415">
                        <w:rPr>
                          <w:rFonts w:ascii="Arial" w:hAnsi="Arial" w:cs="Arial"/>
                          <w:b/>
                          <w:lang w:val="en"/>
                        </w:rPr>
                        <w:t>intentional inclusion</w:t>
                      </w:r>
                      <w:r w:rsidRPr="00B63415">
                        <w:rPr>
                          <w:rFonts w:ascii="Arial" w:hAnsi="Arial" w:cs="Arial"/>
                          <w:lang w:val="en"/>
                        </w:rPr>
                        <w:t xml:space="preserve"> of people with intellectual disabilities (ID) in mainstream health policies and laws, programming, research, and training programs.</w:t>
                      </w:r>
                    </w:p>
                  </w:txbxContent>
                </v:textbox>
                <w10:wrap anchory="page"/>
              </v:shape>
            </w:pict>
          </mc:Fallback>
        </mc:AlternateContent>
      </w:r>
      <w:r w:rsidR="007E2A92" w:rsidRPr="0038083C">
        <w:rPr>
          <w:rFonts w:asciiTheme="minorHAnsi" w:hAnsiTheme="minorHAnsi" w:cstheme="minorHAnsi"/>
          <w:b/>
          <w:bCs/>
          <w:noProof/>
        </w:rPr>
        <w:drawing>
          <wp:anchor distT="0" distB="0" distL="114300" distR="114300" simplePos="0" relativeHeight="251685888" behindDoc="1" locked="0" layoutInCell="1" allowOverlap="1" wp14:anchorId="694BEAAF" wp14:editId="76C02F1F">
            <wp:simplePos x="0" y="0"/>
            <wp:positionH relativeFrom="leftMargin">
              <wp:posOffset>5436235</wp:posOffset>
            </wp:positionH>
            <wp:positionV relativeFrom="paragraph">
              <wp:posOffset>3599180</wp:posOffset>
            </wp:positionV>
            <wp:extent cx="1321435" cy="1579880"/>
            <wp:effectExtent l="0" t="0" r="0" b="0"/>
            <wp:wrapTight wrapText="bothSides">
              <wp:wrapPolygon edited="0">
                <wp:start x="0" y="0"/>
                <wp:lineTo x="0" y="21183"/>
                <wp:lineTo x="21174" y="21183"/>
                <wp:lineTo x="21174"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21435" cy="1579880"/>
                    </a:xfrm>
                    <a:prstGeom prst="rect">
                      <a:avLst/>
                    </a:prstGeom>
                  </pic:spPr>
                </pic:pic>
              </a:graphicData>
            </a:graphic>
            <wp14:sizeRelH relativeFrom="margin">
              <wp14:pctWidth>0</wp14:pctWidth>
            </wp14:sizeRelH>
            <wp14:sizeRelV relativeFrom="margin">
              <wp14:pctHeight>0</wp14:pctHeight>
            </wp14:sizeRelV>
          </wp:anchor>
        </w:drawing>
      </w:r>
      <w:r w:rsidR="007E2A92" w:rsidRPr="00E514BE">
        <w:rPr>
          <w:noProof/>
        </w:rPr>
        <mc:AlternateContent>
          <mc:Choice Requires="wps">
            <w:drawing>
              <wp:anchor distT="36576" distB="36576" distL="36576" distR="36576" simplePos="0" relativeHeight="251665408" behindDoc="0" locked="0" layoutInCell="1" allowOverlap="1" wp14:anchorId="4F18046B" wp14:editId="0B179509">
                <wp:simplePos x="0" y="0"/>
                <wp:positionH relativeFrom="column">
                  <wp:posOffset>307975</wp:posOffset>
                </wp:positionH>
                <wp:positionV relativeFrom="page">
                  <wp:posOffset>3598636</wp:posOffset>
                </wp:positionV>
                <wp:extent cx="3588385" cy="84899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8489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B15986D" w14:textId="7D97C6E3" w:rsidR="00011FA4" w:rsidRPr="00B63415" w:rsidRDefault="00011FA4" w:rsidP="00E514BE">
                            <w:pPr>
                              <w:widowControl w:val="0"/>
                              <w:spacing w:line="380" w:lineRule="exact"/>
                              <w:rPr>
                                <w:rFonts w:ascii="Arial" w:hAnsi="Arial" w:cs="Arial"/>
                                <w:b/>
                                <w:caps/>
                                <w:color w:val="95B27F"/>
                                <w:spacing w:val="10"/>
                                <w:sz w:val="28"/>
                                <w:szCs w:val="28"/>
                                <w:lang w:val="en"/>
                              </w:rPr>
                            </w:pPr>
                            <w:r w:rsidRPr="00B63415">
                              <w:rPr>
                                <w:rFonts w:ascii="Arial" w:hAnsi="Arial" w:cs="Arial"/>
                                <w:b/>
                                <w:caps/>
                                <w:color w:val="95B27F"/>
                                <w:spacing w:val="10"/>
                                <w:sz w:val="28"/>
                                <w:szCs w:val="28"/>
                                <w:lang w:val="en"/>
                              </w:rPr>
                              <w:t>What is inclusive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046B" id="_x0000_s1040" type="#_x0000_t202" style="position:absolute;margin-left:24.25pt;margin-top:283.35pt;width:282.55pt;height:66.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" filled="f" stroked="f">
                <v:textbox inset="2.88pt,2.88pt,2.88pt,2.88pt">
                  <w:txbxContent>
                    <w:p w14:paraId="5B15986D" w14:textId="7D97C6E3" w:rsidR="00011FA4" w:rsidRPr="00B63415" w:rsidRDefault="00011FA4" w:rsidP="00E514BE">
                      <w:pPr>
                        <w:widowControl w:val="0"/>
                        <w:spacing w:line="380" w:lineRule="exact"/>
                        <w:rPr>
                          <w:rFonts w:ascii="Arial" w:hAnsi="Arial" w:cs="Arial"/>
                          <w:b/>
                          <w:caps/>
                          <w:color w:val="95B27F"/>
                          <w:spacing w:val="10"/>
                          <w:sz w:val="28"/>
                          <w:szCs w:val="28"/>
                          <w:lang w:val="en"/>
                        </w:rPr>
                      </w:pPr>
                      <w:r w:rsidRPr="00B63415">
                        <w:rPr>
                          <w:rFonts w:ascii="Arial" w:hAnsi="Arial" w:cs="Arial"/>
                          <w:b/>
                          <w:caps/>
                          <w:color w:val="95B27F"/>
                          <w:spacing w:val="10"/>
                          <w:sz w:val="28"/>
                          <w:szCs w:val="28"/>
                          <w:lang w:val="en"/>
                        </w:rPr>
                        <w:t>What is inclusive health?</w:t>
                      </w:r>
                    </w:p>
                  </w:txbxContent>
                </v:textbox>
                <w10:wrap anchory="page"/>
              </v:shape>
            </w:pict>
          </mc:Fallback>
        </mc:AlternateContent>
      </w:r>
      <w:r w:rsidR="007E2A92">
        <w:rPr>
          <w:noProof/>
        </w:rPr>
        <w:drawing>
          <wp:anchor distT="0" distB="0" distL="114300" distR="114300" simplePos="0" relativeHeight="251681792" behindDoc="0" locked="0" layoutInCell="1" allowOverlap="1" wp14:anchorId="0F1FC723" wp14:editId="636EDC0B">
            <wp:simplePos x="0" y="0"/>
            <wp:positionH relativeFrom="column">
              <wp:posOffset>3500755</wp:posOffset>
            </wp:positionH>
            <wp:positionV relativeFrom="paragraph">
              <wp:posOffset>1062355</wp:posOffset>
            </wp:positionV>
            <wp:extent cx="3208020" cy="8172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m&amp;r_logo_cmyk_notag.eps"/>
                    <pic:cNvPicPr/>
                  </pic:nvPicPr>
                  <pic:blipFill>
                    <a:blip r:embed="rId9">
                      <a:extLst>
                        <a:ext uri="{28A0092B-C50C-407E-A947-70E740481C1C}">
                          <a14:useLocalDpi xmlns:a14="http://schemas.microsoft.com/office/drawing/2010/main" val="0"/>
                        </a:ext>
                      </a:extLst>
                    </a:blip>
                    <a:stretch>
                      <a:fillRect/>
                    </a:stretch>
                  </pic:blipFill>
                  <pic:spPr>
                    <a:xfrm>
                      <a:off x="0" y="0"/>
                      <a:ext cx="3208020" cy="817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11FA4">
        <w:br w:type="page"/>
      </w:r>
    </w:p>
    <w:p w14:paraId="1D53395E" w14:textId="441E6FAE" w:rsidR="005F70E4" w:rsidRPr="00D67A8D" w:rsidRDefault="00ED10F3" w:rsidP="00D67A8D">
      <w:r w:rsidRPr="00011FA4">
        <w:rPr>
          <w:noProof/>
        </w:rPr>
        <w:lastRenderedPageBreak/>
        <mc:AlternateContent>
          <mc:Choice Requires="wpg">
            <w:drawing>
              <wp:anchor distT="0" distB="0" distL="114300" distR="114300" simplePos="0" relativeHeight="251700224" behindDoc="0" locked="0" layoutInCell="1" allowOverlap="1" wp14:anchorId="70479170" wp14:editId="45BFAE1B">
                <wp:simplePos x="0" y="0"/>
                <wp:positionH relativeFrom="column">
                  <wp:posOffset>1162876</wp:posOffset>
                </wp:positionH>
                <wp:positionV relativeFrom="page">
                  <wp:posOffset>3832551</wp:posOffset>
                </wp:positionV>
                <wp:extent cx="4911918" cy="1293635"/>
                <wp:effectExtent l="0" t="0" r="3175" b="1905"/>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918" cy="1293635"/>
                          <a:chOff x="19920631" y="24381847"/>
                          <a:chExt cx="3975023" cy="468876"/>
                        </a:xfrm>
                      </wpg:grpSpPr>
                      <wps:wsp>
                        <wps:cNvPr id="12" name="Text Box 31"/>
                        <wps:cNvSpPr txBox="1">
                          <a:spLocks noChangeArrowheads="1"/>
                        </wps:cNvSpPr>
                        <wps:spPr bwMode="auto">
                          <a:xfrm>
                            <a:off x="20072336" y="24393523"/>
                            <a:ext cx="3687708"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E8A8BC6" w14:textId="3BAFDA19" w:rsidR="00011FA4" w:rsidRPr="007E2A92" w:rsidRDefault="00011FA4" w:rsidP="00011FA4">
                              <w:pPr>
                                <w:widowControl w:val="0"/>
                                <w:spacing w:line="280" w:lineRule="exact"/>
                                <w:rPr>
                                  <w:rFonts w:ascii="Arial" w:hAnsi="Arial" w:cs="Arial"/>
                                  <w:iCs/>
                                  <w:color w:val="4A6A7E"/>
                                  <w:sz w:val="22"/>
                                  <w:szCs w:val="22"/>
                                  <w:lang w:val="en"/>
                                </w:rPr>
                              </w:pPr>
                              <w:r w:rsidRPr="00011FA4">
                                <w:rPr>
                                  <w:rFonts w:ascii="Arial" w:hAnsi="Arial" w:cs="Arial"/>
                                  <w:iCs/>
                                  <w:color w:val="4A6A7E"/>
                                  <w:sz w:val="22"/>
                                  <w:szCs w:val="22"/>
                                  <w:lang w:val="en"/>
                                </w:rPr>
                                <w:t>Residents who participate in MedFest learn leadership, accountability, social justice, and professionalism, in addition to learning about the unique needs of those with intellectual disability, both medical and socio-economically. I am sure that participation in MedFest remains a highlight for each and every resident who graduates from our program.</w:t>
                              </w:r>
                            </w:p>
                          </w:txbxContent>
                        </wps:txbx>
                        <wps:bodyPr rot="0" vert="horz" wrap="square" lIns="36576" tIns="36576" rIns="36576" bIns="36576" anchor="t" anchorCtr="0" upright="1">
                          <a:noAutofit/>
                        </wps:bodyPr>
                      </wps:wsp>
                      <wps:wsp>
                        <wps:cNvPr id="13" name="Text Box 32"/>
                        <wps:cNvSpPr txBox="1">
                          <a:spLocks noChangeArrowheads="1"/>
                        </wps:cNvSpPr>
                        <wps:spPr bwMode="auto">
                          <a:xfrm>
                            <a:off x="19920631" y="24381847"/>
                            <a:ext cx="228600"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F010BE" w14:textId="77777777" w:rsidR="00011FA4" w:rsidRPr="00B63415" w:rsidRDefault="00011FA4" w:rsidP="00011FA4">
                              <w:pPr>
                                <w:widowControl w:val="0"/>
                                <w:spacing w:line="480" w:lineRule="exact"/>
                                <w:rPr>
                                  <w:b/>
                                  <w:bCs/>
                                  <w:color w:val="95B27F"/>
                                  <w:sz w:val="48"/>
                                  <w:szCs w:val="48"/>
                                  <w:lang w:val="en"/>
                                </w:rPr>
                              </w:pPr>
                              <w:r w:rsidRPr="00B63415">
                                <w:rPr>
                                  <w:b/>
                                  <w:bCs/>
                                  <w:color w:val="95B27F"/>
                                  <w:sz w:val="48"/>
                                  <w:szCs w:val="48"/>
                                  <w:lang w:val="en"/>
                                </w:rPr>
                                <w:t>“</w:t>
                              </w:r>
                            </w:p>
                          </w:txbxContent>
                        </wps:txbx>
                        <wps:bodyPr rot="0" vert="horz" wrap="square" lIns="36576" tIns="36576" rIns="36576" bIns="36576" anchor="t" anchorCtr="0" upright="1">
                          <a:noAutofit/>
                        </wps:bodyPr>
                      </wps:wsp>
                      <wps:wsp>
                        <wps:cNvPr id="14" name="Text Box 33"/>
                        <wps:cNvSpPr txBox="1">
                          <a:spLocks noChangeArrowheads="1"/>
                        </wps:cNvSpPr>
                        <wps:spPr bwMode="auto">
                          <a:xfrm>
                            <a:off x="23619048" y="24618940"/>
                            <a:ext cx="276606"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D6FCC8A" w14:textId="77777777" w:rsidR="00011FA4" w:rsidRPr="00B63415" w:rsidRDefault="00011FA4" w:rsidP="00011FA4">
                              <w:pPr>
                                <w:widowControl w:val="0"/>
                                <w:spacing w:line="480" w:lineRule="exact"/>
                                <w:rPr>
                                  <w:b/>
                                  <w:bCs/>
                                  <w:color w:val="95B27F"/>
                                  <w:sz w:val="48"/>
                                  <w:szCs w:val="48"/>
                                  <w:lang w:val="en"/>
                                </w:rPr>
                              </w:pPr>
                              <w:r w:rsidRPr="00B63415">
                                <w:rPr>
                                  <w:b/>
                                  <w:bCs/>
                                  <w:color w:val="95B27F"/>
                                  <w:sz w:val="48"/>
                                  <w:szCs w:val="48"/>
                                  <w:lang w:val="en"/>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79170" id="_x0000_s1041" style="position:absolute;margin-left:91.55pt;margin-top:301.8pt;width:386.75pt;height:101.85pt;z-index:251700224;mso-position-vertical-relative:page" coordorigin="199206,243818" coordsize="39750,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">
                <v:shape id="Text Box 31" o:spid="_x0000_s1042" type="#_x0000_t202" style="position:absolute;left:200723;top:243935;width:368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" filled="f" stroked="f">
                  <v:textbox inset="2.88pt,2.88pt,2.88pt,2.88pt">
                    <w:txbxContent>
                      <w:p w14:paraId="0E8A8BC6" w14:textId="3BAFDA19" w:rsidR="00011FA4" w:rsidRPr="007E2A92" w:rsidRDefault="00011FA4" w:rsidP="00011FA4">
                        <w:pPr>
                          <w:widowControl w:val="0"/>
                          <w:spacing w:line="280" w:lineRule="exact"/>
                          <w:rPr>
                            <w:rFonts w:ascii="Arial" w:hAnsi="Arial" w:cs="Arial"/>
                            <w:iCs/>
                            <w:color w:val="4A6A7E"/>
                            <w:sz w:val="22"/>
                            <w:szCs w:val="22"/>
                            <w:lang w:val="en"/>
                          </w:rPr>
                        </w:pPr>
                        <w:r w:rsidRPr="00011FA4">
                          <w:rPr>
                            <w:rFonts w:ascii="Arial" w:hAnsi="Arial" w:cs="Arial"/>
                            <w:iCs/>
                            <w:color w:val="4A6A7E"/>
                            <w:sz w:val="22"/>
                            <w:szCs w:val="22"/>
                            <w:lang w:val="en"/>
                          </w:rPr>
                          <w:t>Residents who participate in MedFest learn leadership, accountability, social justice, and professionalism, in addition to learning about the unique needs of those with intellectual disability, both medical and socio-economically. I am sure that participation in MedFest remains a highlight for each and every resident who graduates from our program.</w:t>
                        </w:r>
                      </w:p>
                    </w:txbxContent>
                  </v:textbox>
                </v:shape>
                <v:shape id="Text Box 32" o:spid="_x0000_s1043" type="#_x0000_t202" style="position:absolute;left:199206;top:243818;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" filled="f" stroked="f">
                  <v:textbox inset="2.88pt,2.88pt,2.88pt,2.88pt">
                    <w:txbxContent>
                      <w:p w14:paraId="2AF010BE" w14:textId="77777777" w:rsidR="00011FA4" w:rsidRPr="00B63415" w:rsidRDefault="00011FA4" w:rsidP="00011FA4">
                        <w:pPr>
                          <w:widowControl w:val="0"/>
                          <w:spacing w:line="480" w:lineRule="exact"/>
                          <w:rPr>
                            <w:b/>
                            <w:bCs/>
                            <w:color w:val="95B27F"/>
                            <w:sz w:val="48"/>
                            <w:szCs w:val="48"/>
                            <w:lang w:val="en"/>
                          </w:rPr>
                        </w:pPr>
                        <w:r w:rsidRPr="00B63415">
                          <w:rPr>
                            <w:b/>
                            <w:bCs/>
                            <w:color w:val="95B27F"/>
                            <w:sz w:val="48"/>
                            <w:szCs w:val="48"/>
                            <w:lang w:val="en"/>
                          </w:rPr>
                          <w:t>“</w:t>
                        </w:r>
                      </w:p>
                    </w:txbxContent>
                  </v:textbox>
                </v:shape>
                <v:shape id="Text Box 33" o:spid="_x0000_s1044" type="#_x0000_t202" style="position:absolute;left:236190;top:246189;width:27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" filled="f" stroked="f">
                  <v:textbox inset="2.88pt,2.88pt,2.88pt,2.88pt">
                    <w:txbxContent>
                      <w:p w14:paraId="7D6FCC8A" w14:textId="77777777" w:rsidR="00011FA4" w:rsidRPr="00B63415" w:rsidRDefault="00011FA4" w:rsidP="00011FA4">
                        <w:pPr>
                          <w:widowControl w:val="0"/>
                          <w:spacing w:line="480" w:lineRule="exact"/>
                          <w:rPr>
                            <w:b/>
                            <w:bCs/>
                            <w:color w:val="95B27F"/>
                            <w:sz w:val="48"/>
                            <w:szCs w:val="48"/>
                            <w:lang w:val="en"/>
                          </w:rPr>
                        </w:pPr>
                        <w:r w:rsidRPr="00B63415">
                          <w:rPr>
                            <w:b/>
                            <w:bCs/>
                            <w:color w:val="95B27F"/>
                            <w:sz w:val="48"/>
                            <w:szCs w:val="48"/>
                            <w:lang w:val="en"/>
                          </w:rPr>
                          <w:t>”</w:t>
                        </w:r>
                      </w:p>
                    </w:txbxContent>
                  </v:textbox>
                </v:shape>
                <w10:wrap anchory="page"/>
              </v:group>
            </w:pict>
          </mc:Fallback>
        </mc:AlternateContent>
      </w:r>
      <w:r w:rsidR="007D6BB8" w:rsidRPr="007E2A92">
        <w:rPr>
          <w:noProof/>
        </w:rPr>
        <mc:AlternateContent>
          <mc:Choice Requires="wps">
            <w:drawing>
              <wp:anchor distT="36576" distB="36576" distL="36576" distR="36576" simplePos="0" relativeHeight="251703296" behindDoc="0" locked="0" layoutInCell="1" allowOverlap="1" wp14:anchorId="530C8356" wp14:editId="260C8EC4">
                <wp:simplePos x="0" y="0"/>
                <wp:positionH relativeFrom="column">
                  <wp:posOffset>325120</wp:posOffset>
                </wp:positionH>
                <wp:positionV relativeFrom="page">
                  <wp:posOffset>5652770</wp:posOffset>
                </wp:positionV>
                <wp:extent cx="6570980" cy="659130"/>
                <wp:effectExtent l="0" t="0" r="7620" b="127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591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F72CAAE" w14:textId="1EA5CF4B" w:rsidR="00011FA4" w:rsidRPr="00B63415" w:rsidRDefault="00011FA4" w:rsidP="00011FA4">
                            <w:pPr>
                              <w:widowControl w:val="0"/>
                              <w:spacing w:line="276" w:lineRule="auto"/>
                              <w:rPr>
                                <w:rFonts w:ascii="Arial" w:hAnsi="Arial" w:cs="Arial"/>
                                <w:b/>
                                <w:caps/>
                                <w:color w:val="95B27F"/>
                                <w:spacing w:val="10"/>
                                <w:sz w:val="28"/>
                                <w:szCs w:val="28"/>
                                <w:lang w:val="en"/>
                              </w:rPr>
                            </w:pPr>
                            <w:r w:rsidRPr="00011FA4">
                              <w:rPr>
                                <w:rFonts w:ascii="Arial" w:hAnsi="Arial" w:cs="Arial"/>
                                <w:b/>
                                <w:caps/>
                                <w:color w:val="95B27F"/>
                                <w:spacing w:val="10"/>
                                <w:sz w:val="28"/>
                                <w:szCs w:val="28"/>
                                <w:lang w:val="en"/>
                              </w:rPr>
                              <w:t>Can participation in community service fulfill ACGME competencies?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8356" id="_x0000_s1045" type="#_x0000_t202" style="position:absolute;margin-left:25.6pt;margin-top:445.1pt;width:517.4pt;height:51.9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bAIAAJI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" filled="f" stroked="f">
                <v:textbox inset="2.88pt,2.88pt,2.88pt,2.88pt">
                  <w:txbxContent>
                    <w:p w14:paraId="3F72CAAE" w14:textId="1EA5CF4B" w:rsidR="00011FA4" w:rsidRPr="00B63415" w:rsidRDefault="00011FA4" w:rsidP="00011FA4">
                      <w:pPr>
                        <w:widowControl w:val="0"/>
                        <w:spacing w:line="276" w:lineRule="auto"/>
                        <w:rPr>
                          <w:rFonts w:ascii="Arial" w:hAnsi="Arial" w:cs="Arial"/>
                          <w:b/>
                          <w:caps/>
                          <w:color w:val="95B27F"/>
                          <w:spacing w:val="10"/>
                          <w:sz w:val="28"/>
                          <w:szCs w:val="28"/>
                          <w:lang w:val="en"/>
                        </w:rPr>
                      </w:pPr>
                      <w:r w:rsidRPr="00011FA4">
                        <w:rPr>
                          <w:rFonts w:ascii="Arial" w:hAnsi="Arial" w:cs="Arial"/>
                          <w:b/>
                          <w:caps/>
                          <w:color w:val="95B27F"/>
                          <w:spacing w:val="10"/>
                          <w:sz w:val="28"/>
                          <w:szCs w:val="28"/>
                          <w:lang w:val="en"/>
                        </w:rPr>
                        <w:t>Can participation in community service fulfill ACGME competencies?</w:t>
                      </w:r>
                    </w:p>
                  </w:txbxContent>
                </v:textbox>
                <w10:wrap anchory="page"/>
              </v:shape>
            </w:pict>
          </mc:Fallback>
        </mc:AlternateContent>
      </w:r>
      <w:r w:rsidR="007D6BB8" w:rsidRPr="00011FA4">
        <w:rPr>
          <w:noProof/>
        </w:rPr>
        <mc:AlternateContent>
          <mc:Choice Requires="wps">
            <w:drawing>
              <wp:anchor distT="36576" distB="36576" distL="36576" distR="36576" simplePos="0" relativeHeight="251698176" behindDoc="0" locked="0" layoutInCell="1" allowOverlap="1" wp14:anchorId="28FB0618" wp14:editId="77CBBC44">
                <wp:simplePos x="0" y="0"/>
                <wp:positionH relativeFrom="column">
                  <wp:posOffset>173355</wp:posOffset>
                </wp:positionH>
                <wp:positionV relativeFrom="page">
                  <wp:posOffset>1140460</wp:posOffset>
                </wp:positionV>
                <wp:extent cx="6763385" cy="259334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25933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F038C49" w14:textId="1CB593FD"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Medical Knowledge:</w:t>
                            </w:r>
                            <w:r w:rsidRPr="00011FA4">
                              <w:rPr>
                                <w:rFonts w:ascii="Arial" w:hAnsi="Arial"/>
                              </w:rPr>
                              <w:t xml:space="preserve"> Residents must </w:t>
                            </w:r>
                            <w:r w:rsidRPr="00011FA4">
                              <w:rPr>
                                <w:rFonts w:ascii="Arial" w:hAnsi="Arial"/>
                                <w:i/>
                              </w:rPr>
                              <w:t>apply knowledge</w:t>
                            </w:r>
                            <w:r w:rsidRPr="00011FA4">
                              <w:rPr>
                                <w:rFonts w:ascii="Arial" w:hAnsi="Arial"/>
                              </w:rPr>
                              <w:t xml:space="preserve"> to patient care.</w:t>
                            </w:r>
                          </w:p>
                          <w:p w14:paraId="603035C7" w14:textId="1E7DE990" w:rsidR="00011FA4" w:rsidRPr="00011FA4" w:rsidRDefault="00011FA4" w:rsidP="00011FA4">
                            <w:pPr>
                              <w:pStyle w:val="ListParagraph"/>
                              <w:widowControl w:val="0"/>
                              <w:numPr>
                                <w:ilvl w:val="0"/>
                                <w:numId w:val="3"/>
                              </w:numPr>
                              <w:spacing w:line="360" w:lineRule="auto"/>
                              <w:rPr>
                                <w:rFonts w:ascii="Arial" w:hAnsi="Arial"/>
                                <w:i/>
                              </w:rPr>
                            </w:pPr>
                            <w:r w:rsidRPr="00011FA4">
                              <w:rPr>
                                <w:rFonts w:ascii="Arial" w:hAnsi="Arial"/>
                                <w:b/>
                              </w:rPr>
                              <w:t>Patient Care:</w:t>
                            </w:r>
                            <w:r w:rsidRPr="00011FA4">
                              <w:rPr>
                                <w:rFonts w:ascii="Arial" w:hAnsi="Arial"/>
                              </w:rPr>
                              <w:t xml:space="preserve"> Residents must demonstrate competence in the evaluation and management of </w:t>
                            </w:r>
                            <w:r w:rsidRPr="00011FA4">
                              <w:rPr>
                                <w:rFonts w:ascii="Arial" w:hAnsi="Arial"/>
                                <w:i/>
                              </w:rPr>
                              <w:t>patients with physical and/or cognitive impairments, disabilities, and functional limitations.</w:t>
                            </w:r>
                          </w:p>
                          <w:p w14:paraId="31CA8DA7"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Practice-based Learning:</w:t>
                            </w:r>
                            <w:r w:rsidRPr="00011FA4">
                              <w:rPr>
                                <w:rFonts w:ascii="Arial" w:hAnsi="Arial"/>
                              </w:rPr>
                              <w:t xml:space="preserve"> Residents must participate in the </w:t>
                            </w:r>
                            <w:r w:rsidRPr="00ED10F3">
                              <w:rPr>
                                <w:rFonts w:ascii="Arial" w:hAnsi="Arial"/>
                                <w:i/>
                              </w:rPr>
                              <w:t>education</w:t>
                            </w:r>
                            <w:r w:rsidRPr="00011FA4">
                              <w:rPr>
                                <w:rFonts w:ascii="Arial" w:hAnsi="Arial"/>
                              </w:rPr>
                              <w:t xml:space="preserve"> of patients, families, students, residents and other health professionals.</w:t>
                            </w:r>
                          </w:p>
                          <w:p w14:paraId="68D2814C"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Interpersonal and Communication Skills:</w:t>
                            </w:r>
                            <w:r w:rsidRPr="00011FA4">
                              <w:rPr>
                                <w:rFonts w:ascii="Arial" w:hAnsi="Arial"/>
                              </w:rPr>
                              <w:t xml:space="preserve"> Residents must </w:t>
                            </w:r>
                            <w:r w:rsidRPr="00011FA4">
                              <w:rPr>
                                <w:rFonts w:ascii="Arial" w:hAnsi="Arial"/>
                                <w:i/>
                              </w:rPr>
                              <w:t>communicate effectively</w:t>
                            </w:r>
                            <w:r w:rsidRPr="00011FA4">
                              <w:rPr>
                                <w:rFonts w:ascii="Arial" w:hAnsi="Arial"/>
                              </w:rPr>
                              <w:t xml:space="preserve"> with patients, families, and the public, as appropriate, across a broad range of socioeconomic and cultural backgrounds. </w:t>
                            </w:r>
                          </w:p>
                          <w:p w14:paraId="7700DE48"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Professionalism:</w:t>
                            </w:r>
                            <w:r w:rsidRPr="00011FA4">
                              <w:rPr>
                                <w:rFonts w:ascii="Arial" w:hAnsi="Arial"/>
                              </w:rPr>
                              <w:t xml:space="preserve"> Residents must demonstrate </w:t>
                            </w:r>
                            <w:r w:rsidRPr="00011FA4">
                              <w:rPr>
                                <w:rFonts w:ascii="Arial" w:hAnsi="Arial"/>
                                <w:i/>
                              </w:rPr>
                              <w:t>sensitivity and responsiveness to a diverse patient population</w:t>
                            </w:r>
                            <w:r w:rsidRPr="00011FA4">
                              <w:rPr>
                                <w:rFonts w:ascii="Arial" w:hAnsi="Arial"/>
                              </w:rPr>
                              <w:t xml:space="preserve">, including but not limited to diversity in gender, age, culture, race, religion, disabilities, and sexual orientation. </w:t>
                            </w:r>
                          </w:p>
                          <w:p w14:paraId="2647571F" w14:textId="775C62DE"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Systems-Based Practice:</w:t>
                            </w:r>
                            <w:r w:rsidRPr="00011FA4">
                              <w:rPr>
                                <w:rFonts w:ascii="Arial" w:hAnsi="Arial"/>
                              </w:rPr>
                              <w:t xml:space="preserve"> Residents </w:t>
                            </w:r>
                            <w:r w:rsidRPr="00011FA4">
                              <w:rPr>
                                <w:rFonts w:ascii="Arial" w:hAnsi="Arial"/>
                                <w:i/>
                              </w:rPr>
                              <w:t>must work effectively in various health care delivery settings</w:t>
                            </w:r>
                            <w:r w:rsidRPr="00011FA4">
                              <w:rPr>
                                <w:rFonts w:ascii="Arial" w:hAnsi="Arial"/>
                              </w:rPr>
                              <w:t xml:space="preserve"> and systems relevant to their clinical specialty. </w:t>
                            </w:r>
                          </w:p>
                          <w:p w14:paraId="7458BBD0" w14:textId="77777777" w:rsidR="00011FA4" w:rsidRPr="00011FA4" w:rsidRDefault="00011FA4" w:rsidP="00011FA4">
                            <w:pPr>
                              <w:widowControl w:val="0"/>
                              <w:spacing w:line="360" w:lineRule="auto"/>
                              <w:rPr>
                                <w:rFonts w:ascii="Arial" w:hAnsi="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0618" id="_x0000_s1046" type="#_x0000_t202" style="position:absolute;margin-left:13.65pt;margin-top:89.8pt;width:532.55pt;height:204.2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" filled="f" stroked="f">
                <v:textbox inset="2.88pt,2.88pt,2.88pt,2.88pt">
                  <w:txbxContent>
                    <w:p w14:paraId="6F038C49" w14:textId="1CB593FD"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Medical Knowledge:</w:t>
                      </w:r>
                      <w:r w:rsidRPr="00011FA4">
                        <w:rPr>
                          <w:rFonts w:ascii="Arial" w:hAnsi="Arial"/>
                        </w:rPr>
                        <w:t xml:space="preserve"> Residents must </w:t>
                      </w:r>
                      <w:r w:rsidRPr="00011FA4">
                        <w:rPr>
                          <w:rFonts w:ascii="Arial" w:hAnsi="Arial"/>
                          <w:i/>
                        </w:rPr>
                        <w:t>apply knowledge</w:t>
                      </w:r>
                      <w:r w:rsidRPr="00011FA4">
                        <w:rPr>
                          <w:rFonts w:ascii="Arial" w:hAnsi="Arial"/>
                        </w:rPr>
                        <w:t xml:space="preserve"> to patient care.</w:t>
                      </w:r>
                    </w:p>
                    <w:p w14:paraId="603035C7" w14:textId="1E7DE990" w:rsidR="00011FA4" w:rsidRPr="00011FA4" w:rsidRDefault="00011FA4" w:rsidP="00011FA4">
                      <w:pPr>
                        <w:pStyle w:val="ListParagraph"/>
                        <w:widowControl w:val="0"/>
                        <w:numPr>
                          <w:ilvl w:val="0"/>
                          <w:numId w:val="3"/>
                        </w:numPr>
                        <w:spacing w:line="360" w:lineRule="auto"/>
                        <w:rPr>
                          <w:rFonts w:ascii="Arial" w:hAnsi="Arial"/>
                          <w:i/>
                        </w:rPr>
                      </w:pPr>
                      <w:r w:rsidRPr="00011FA4">
                        <w:rPr>
                          <w:rFonts w:ascii="Arial" w:hAnsi="Arial"/>
                          <w:b/>
                        </w:rPr>
                        <w:t>Patient Care:</w:t>
                      </w:r>
                      <w:r w:rsidRPr="00011FA4">
                        <w:rPr>
                          <w:rFonts w:ascii="Arial" w:hAnsi="Arial"/>
                        </w:rPr>
                        <w:t xml:space="preserve"> Residents must demonstrate competence in the evaluation and management of </w:t>
                      </w:r>
                      <w:r w:rsidRPr="00011FA4">
                        <w:rPr>
                          <w:rFonts w:ascii="Arial" w:hAnsi="Arial"/>
                          <w:i/>
                        </w:rPr>
                        <w:t>patients with physical and/or cognitive impairments, disabilities, and functional limitations.</w:t>
                      </w:r>
                    </w:p>
                    <w:p w14:paraId="31CA8DA7"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Practice-based Learning:</w:t>
                      </w:r>
                      <w:r w:rsidRPr="00011FA4">
                        <w:rPr>
                          <w:rFonts w:ascii="Arial" w:hAnsi="Arial"/>
                        </w:rPr>
                        <w:t xml:space="preserve"> Residents must participate in the </w:t>
                      </w:r>
                      <w:r w:rsidRPr="00ED10F3">
                        <w:rPr>
                          <w:rFonts w:ascii="Arial" w:hAnsi="Arial"/>
                          <w:i/>
                        </w:rPr>
                        <w:t>education</w:t>
                      </w:r>
                      <w:r w:rsidRPr="00011FA4">
                        <w:rPr>
                          <w:rFonts w:ascii="Arial" w:hAnsi="Arial"/>
                        </w:rPr>
                        <w:t xml:space="preserve"> of patients, families, students, residents and other health professionals.</w:t>
                      </w:r>
                    </w:p>
                    <w:p w14:paraId="68D2814C"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Interpersonal and Communication Skills:</w:t>
                      </w:r>
                      <w:r w:rsidRPr="00011FA4">
                        <w:rPr>
                          <w:rFonts w:ascii="Arial" w:hAnsi="Arial"/>
                        </w:rPr>
                        <w:t xml:space="preserve"> Residents must </w:t>
                      </w:r>
                      <w:r w:rsidRPr="00011FA4">
                        <w:rPr>
                          <w:rFonts w:ascii="Arial" w:hAnsi="Arial"/>
                          <w:i/>
                        </w:rPr>
                        <w:t>communicate effectively</w:t>
                      </w:r>
                      <w:r w:rsidRPr="00011FA4">
                        <w:rPr>
                          <w:rFonts w:ascii="Arial" w:hAnsi="Arial"/>
                        </w:rPr>
                        <w:t xml:space="preserve"> with patients, families, and the public, as appropriate, across a broad range of socioeconomic and cultural backgrounds. </w:t>
                      </w:r>
                    </w:p>
                    <w:p w14:paraId="7700DE48" w14:textId="77777777"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Professionalism:</w:t>
                      </w:r>
                      <w:r w:rsidRPr="00011FA4">
                        <w:rPr>
                          <w:rFonts w:ascii="Arial" w:hAnsi="Arial"/>
                        </w:rPr>
                        <w:t xml:space="preserve"> Residents must demonstrate </w:t>
                      </w:r>
                      <w:r w:rsidRPr="00011FA4">
                        <w:rPr>
                          <w:rFonts w:ascii="Arial" w:hAnsi="Arial"/>
                          <w:i/>
                        </w:rPr>
                        <w:t>sensitivity and responsiveness to a diverse patient population</w:t>
                      </w:r>
                      <w:r w:rsidRPr="00011FA4">
                        <w:rPr>
                          <w:rFonts w:ascii="Arial" w:hAnsi="Arial"/>
                        </w:rPr>
                        <w:t xml:space="preserve">, including but not limited to diversity in gender, age, culture, race, religion, disabilities, and sexual orientation. </w:t>
                      </w:r>
                    </w:p>
                    <w:p w14:paraId="2647571F" w14:textId="775C62DE" w:rsidR="00011FA4" w:rsidRPr="00011FA4" w:rsidRDefault="00011FA4" w:rsidP="00011FA4">
                      <w:pPr>
                        <w:pStyle w:val="ListParagraph"/>
                        <w:widowControl w:val="0"/>
                        <w:numPr>
                          <w:ilvl w:val="0"/>
                          <w:numId w:val="3"/>
                        </w:numPr>
                        <w:spacing w:line="360" w:lineRule="auto"/>
                        <w:rPr>
                          <w:rFonts w:ascii="Arial" w:hAnsi="Arial"/>
                        </w:rPr>
                      </w:pPr>
                      <w:r w:rsidRPr="00011FA4">
                        <w:rPr>
                          <w:rFonts w:ascii="Arial" w:hAnsi="Arial"/>
                          <w:b/>
                        </w:rPr>
                        <w:t>Systems-Based Practice:</w:t>
                      </w:r>
                      <w:r w:rsidRPr="00011FA4">
                        <w:rPr>
                          <w:rFonts w:ascii="Arial" w:hAnsi="Arial"/>
                        </w:rPr>
                        <w:t xml:space="preserve"> Residents </w:t>
                      </w:r>
                      <w:r w:rsidRPr="00011FA4">
                        <w:rPr>
                          <w:rFonts w:ascii="Arial" w:hAnsi="Arial"/>
                          <w:i/>
                        </w:rPr>
                        <w:t>must work effectively in various health care delivery settings</w:t>
                      </w:r>
                      <w:r w:rsidRPr="00011FA4">
                        <w:rPr>
                          <w:rFonts w:ascii="Arial" w:hAnsi="Arial"/>
                        </w:rPr>
                        <w:t xml:space="preserve"> and systems relevant to their clinical specialty. </w:t>
                      </w:r>
                    </w:p>
                    <w:p w14:paraId="7458BBD0" w14:textId="77777777" w:rsidR="00011FA4" w:rsidRPr="00011FA4" w:rsidRDefault="00011FA4" w:rsidP="00011FA4">
                      <w:pPr>
                        <w:widowControl w:val="0"/>
                        <w:spacing w:line="360" w:lineRule="auto"/>
                        <w:rPr>
                          <w:rFonts w:ascii="Arial" w:hAnsi="Arial"/>
                        </w:rPr>
                      </w:pPr>
                    </w:p>
                  </w:txbxContent>
                </v:textbox>
                <w10:wrap anchory="page"/>
              </v:shape>
            </w:pict>
          </mc:Fallback>
        </mc:AlternateContent>
      </w:r>
      <w:r w:rsidR="00AE3AAC">
        <w:rPr>
          <w:noProof/>
        </w:rPr>
        <mc:AlternateContent>
          <mc:Choice Requires="wps">
            <w:drawing>
              <wp:anchor distT="0" distB="0" distL="114300" distR="114300" simplePos="0" relativeHeight="251709440" behindDoc="0" locked="0" layoutInCell="1" allowOverlap="1" wp14:anchorId="54613FB8" wp14:editId="130F311F">
                <wp:simplePos x="0" y="0"/>
                <wp:positionH relativeFrom="column">
                  <wp:posOffset>355600</wp:posOffset>
                </wp:positionH>
                <wp:positionV relativeFrom="paragraph">
                  <wp:posOffset>7594600</wp:posOffset>
                </wp:positionV>
                <wp:extent cx="66929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669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D321E5"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pt,598pt" to="55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" strokecolor="#4472c4 [3204]" strokeweight="1pt">
                <v:stroke joinstyle="miter"/>
              </v:line>
            </w:pict>
          </mc:Fallback>
        </mc:AlternateContent>
      </w:r>
      <w:r w:rsidR="00AE3AAC" w:rsidRPr="007E2A92">
        <w:rPr>
          <w:noProof/>
        </w:rPr>
        <mc:AlternateContent>
          <mc:Choice Requires="wps">
            <w:drawing>
              <wp:anchor distT="36576" distB="36576" distL="36576" distR="36576" simplePos="0" relativeHeight="251704320" behindDoc="0" locked="0" layoutInCell="1" allowOverlap="1" wp14:anchorId="7748D589" wp14:editId="5CE11BDC">
                <wp:simplePos x="0" y="0"/>
                <wp:positionH relativeFrom="column">
                  <wp:posOffset>338455</wp:posOffset>
                </wp:positionH>
                <wp:positionV relativeFrom="page">
                  <wp:posOffset>6144260</wp:posOffset>
                </wp:positionV>
                <wp:extent cx="6763385" cy="485140"/>
                <wp:effectExtent l="0" t="0" r="0"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4851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6F20A0C" w14:textId="31FAC712" w:rsidR="00011FA4" w:rsidRPr="00AE3AAC" w:rsidRDefault="00011FA4" w:rsidP="00011FA4">
                            <w:pPr>
                              <w:widowControl w:val="0"/>
                              <w:spacing w:line="276" w:lineRule="auto"/>
                              <w:rPr>
                                <w:rFonts w:ascii="Arial" w:hAnsi="Arial"/>
                                <w:b/>
                              </w:rPr>
                            </w:pPr>
                            <w:r w:rsidRPr="00AE3AAC">
                              <w:rPr>
                                <w:rFonts w:ascii="Arial" w:hAnsi="Arial"/>
                                <w:b/>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8D589" id="_x0000_s1047" type="#_x0000_t202" style="position:absolute;margin-left:26.65pt;margin-top:483.8pt;width:532.55pt;height:38.2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" filled="f" stroked="f">
                <v:textbox inset="2.88pt,2.88pt,2.88pt,2.88pt">
                  <w:txbxContent>
                    <w:p w14:paraId="56F20A0C" w14:textId="31FAC712" w:rsidR="00011FA4" w:rsidRPr="00AE3AAC" w:rsidRDefault="00011FA4" w:rsidP="00011FA4">
                      <w:pPr>
                        <w:widowControl w:val="0"/>
                        <w:spacing w:line="276" w:lineRule="auto"/>
                        <w:rPr>
                          <w:rFonts w:ascii="Arial" w:hAnsi="Arial"/>
                          <w:b/>
                        </w:rPr>
                      </w:pPr>
                      <w:r w:rsidRPr="00AE3AAC">
                        <w:rPr>
                          <w:rFonts w:ascii="Arial" w:hAnsi="Arial"/>
                          <w:b/>
                        </w:rPr>
                        <w:t>Yes!</w:t>
                      </w:r>
                    </w:p>
                  </w:txbxContent>
                </v:textbox>
                <w10:wrap anchory="page"/>
              </v:shape>
            </w:pict>
          </mc:Fallback>
        </mc:AlternateContent>
      </w:r>
      <w:r w:rsidR="00AE3AAC">
        <w:rPr>
          <w:noProof/>
        </w:rPr>
        <mc:AlternateContent>
          <mc:Choice Requires="wps">
            <w:drawing>
              <wp:anchor distT="0" distB="0" distL="114300" distR="114300" simplePos="0" relativeHeight="251707392" behindDoc="0" locked="0" layoutInCell="1" allowOverlap="1" wp14:anchorId="6959CBD9" wp14:editId="6C7D3FAE">
                <wp:simplePos x="0" y="0"/>
                <wp:positionH relativeFrom="column">
                  <wp:posOffset>355600</wp:posOffset>
                </wp:positionH>
                <wp:positionV relativeFrom="paragraph">
                  <wp:posOffset>6426200</wp:posOffset>
                </wp:positionV>
                <wp:extent cx="66929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669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B6FDE1" id="Straight Connector 3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8pt,506pt" to="5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" strokecolor="#4472c4 [3204]" strokeweight="1pt">
                <v:stroke joinstyle="miter"/>
              </v:line>
            </w:pict>
          </mc:Fallback>
        </mc:AlternateContent>
      </w:r>
      <w:r w:rsidR="00AE3AAC" w:rsidRPr="007E2A92">
        <w:rPr>
          <w:noProof/>
        </w:rPr>
        <mc:AlternateContent>
          <mc:Choice Requires="wps">
            <w:drawing>
              <wp:anchor distT="36576" distB="36576" distL="36576" distR="36576" simplePos="0" relativeHeight="251706368" behindDoc="0" locked="0" layoutInCell="1" allowOverlap="1" wp14:anchorId="4731F279" wp14:editId="1C00E33C">
                <wp:simplePos x="0" y="0"/>
                <wp:positionH relativeFrom="column">
                  <wp:posOffset>338455</wp:posOffset>
                </wp:positionH>
                <wp:positionV relativeFrom="page">
                  <wp:posOffset>6906260</wp:posOffset>
                </wp:positionV>
                <wp:extent cx="6763385" cy="96774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9677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D190A8B" w14:textId="77777777" w:rsidR="00AE3AAC" w:rsidRDefault="00AE3AAC" w:rsidP="00011FA4">
                            <w:pPr>
                              <w:widowControl w:val="0"/>
                              <w:spacing w:line="276" w:lineRule="auto"/>
                              <w:rPr>
                                <w:rFonts w:ascii="Arial" w:hAnsi="Arial"/>
                                <w:b/>
                                <w:color w:val="3A566A"/>
                                <w:sz w:val="24"/>
                                <w:szCs w:val="24"/>
                              </w:rPr>
                            </w:pPr>
                            <w:r w:rsidRPr="00AE3AAC">
                              <w:rPr>
                                <w:rFonts w:ascii="Arial" w:hAnsi="Arial"/>
                                <w:b/>
                                <w:color w:val="3A566A"/>
                                <w:sz w:val="24"/>
                                <w:szCs w:val="24"/>
                              </w:rPr>
                              <w:t>Want to learn more about how YOU can be i</w:t>
                            </w:r>
                            <w:r>
                              <w:rPr>
                                <w:rFonts w:ascii="Arial" w:hAnsi="Arial"/>
                                <w:b/>
                                <w:color w:val="3A566A"/>
                                <w:sz w:val="24"/>
                                <w:szCs w:val="24"/>
                              </w:rPr>
                              <w:t xml:space="preserve">nvolved with inclusive health? </w:t>
                            </w:r>
                          </w:p>
                          <w:p w14:paraId="778B847B" w14:textId="7C1E0686" w:rsidR="00AE3AAC" w:rsidRPr="00AE3AAC" w:rsidRDefault="00AE3AAC" w:rsidP="00011FA4">
                            <w:pPr>
                              <w:widowControl w:val="0"/>
                              <w:spacing w:line="276" w:lineRule="auto"/>
                              <w:rPr>
                                <w:rFonts w:ascii="Arial" w:hAnsi="Arial"/>
                                <w:b/>
                                <w:color w:val="3A566A"/>
                                <w:sz w:val="24"/>
                                <w:szCs w:val="24"/>
                              </w:rPr>
                            </w:pPr>
                            <w:r w:rsidRPr="00AE3AAC">
                              <w:rPr>
                                <w:rFonts w:ascii="Arial" w:hAnsi="Arial"/>
                                <w:b/>
                                <w:color w:val="3A566A"/>
                                <w:sz w:val="24"/>
                                <w:szCs w:val="24"/>
                              </w:rPr>
                              <w:t xml:space="preserve">Visit the online Center for Inclusive Health at </w:t>
                            </w:r>
                            <w:hyperlink r:id="rId10" w:history="1">
                              <w:r w:rsidRPr="00AE3AAC">
                                <w:rPr>
                                  <w:rStyle w:val="Hyperlink"/>
                                  <w:rFonts w:ascii="Arial" w:hAnsi="Arial"/>
                                  <w:b/>
                                  <w:sz w:val="24"/>
                                  <w:szCs w:val="24"/>
                                </w:rPr>
                                <w:t>https://inclusivehealth.specialolympics.org/health-care-providers</w:t>
                              </w:r>
                            </w:hyperlink>
                            <w:r w:rsidRPr="00AE3AAC">
                              <w:rPr>
                                <w:rFonts w:ascii="Arial" w:hAnsi="Arial"/>
                                <w:b/>
                                <w:color w:val="3A566A"/>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F279" id="_x0000_s1048" type="#_x0000_t202" style="position:absolute;margin-left:26.65pt;margin-top:543.8pt;width:532.55pt;height:76.2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" filled="f" stroked="f">
                <v:textbox inset="2.88pt,2.88pt,2.88pt,2.88pt">
                  <w:txbxContent>
                    <w:p w14:paraId="3D190A8B" w14:textId="77777777" w:rsidR="00AE3AAC" w:rsidRDefault="00AE3AAC" w:rsidP="00011FA4">
                      <w:pPr>
                        <w:widowControl w:val="0"/>
                        <w:spacing w:line="276" w:lineRule="auto"/>
                        <w:rPr>
                          <w:rFonts w:ascii="Arial" w:hAnsi="Arial"/>
                          <w:b/>
                          <w:color w:val="3A566A"/>
                          <w:sz w:val="24"/>
                          <w:szCs w:val="24"/>
                        </w:rPr>
                      </w:pPr>
                      <w:r w:rsidRPr="00AE3AAC">
                        <w:rPr>
                          <w:rFonts w:ascii="Arial" w:hAnsi="Arial"/>
                          <w:b/>
                          <w:color w:val="3A566A"/>
                          <w:sz w:val="24"/>
                          <w:szCs w:val="24"/>
                        </w:rPr>
                        <w:t>Want to learn more about how YOU can be i</w:t>
                      </w:r>
                      <w:r>
                        <w:rPr>
                          <w:rFonts w:ascii="Arial" w:hAnsi="Arial"/>
                          <w:b/>
                          <w:color w:val="3A566A"/>
                          <w:sz w:val="24"/>
                          <w:szCs w:val="24"/>
                        </w:rPr>
                        <w:t xml:space="preserve">nvolved with inclusive health? </w:t>
                      </w:r>
                    </w:p>
                    <w:p w14:paraId="778B847B" w14:textId="7C1E0686" w:rsidR="00AE3AAC" w:rsidRPr="00AE3AAC" w:rsidRDefault="00AE3AAC" w:rsidP="00011FA4">
                      <w:pPr>
                        <w:widowControl w:val="0"/>
                        <w:spacing w:line="276" w:lineRule="auto"/>
                        <w:rPr>
                          <w:rFonts w:ascii="Arial" w:hAnsi="Arial"/>
                          <w:b/>
                          <w:color w:val="3A566A"/>
                          <w:sz w:val="24"/>
                          <w:szCs w:val="24"/>
                        </w:rPr>
                      </w:pPr>
                      <w:r w:rsidRPr="00AE3AAC">
                        <w:rPr>
                          <w:rFonts w:ascii="Arial" w:hAnsi="Arial"/>
                          <w:b/>
                          <w:color w:val="3A566A"/>
                          <w:sz w:val="24"/>
                          <w:szCs w:val="24"/>
                        </w:rPr>
                        <w:t xml:space="preserve">Visit the online Center for Inclusive Health at </w:t>
                      </w:r>
                      <w:hyperlink r:id="rId11" w:history="1">
                        <w:r w:rsidRPr="00AE3AAC">
                          <w:rPr>
                            <w:rStyle w:val="Hyperlink"/>
                            <w:rFonts w:ascii="Arial" w:hAnsi="Arial"/>
                            <w:b/>
                            <w:sz w:val="24"/>
                            <w:szCs w:val="24"/>
                          </w:rPr>
                          <w:t>https://inclusivehealth.specialolympics.org/health-care-providers</w:t>
                        </w:r>
                      </w:hyperlink>
                      <w:r w:rsidRPr="00AE3AAC">
                        <w:rPr>
                          <w:rFonts w:ascii="Arial" w:hAnsi="Arial"/>
                          <w:b/>
                          <w:color w:val="3A566A"/>
                          <w:sz w:val="24"/>
                          <w:szCs w:val="24"/>
                        </w:rPr>
                        <w:t>.</w:t>
                      </w:r>
                    </w:p>
                  </w:txbxContent>
                </v:textbox>
                <w10:wrap anchory="page"/>
              </v:shape>
            </w:pict>
          </mc:Fallback>
        </mc:AlternateContent>
      </w:r>
      <w:r w:rsidR="00011FA4" w:rsidRPr="00011FA4">
        <w:rPr>
          <w:noProof/>
        </w:rPr>
        <mc:AlternateContent>
          <mc:Choice Requires="wps">
            <w:drawing>
              <wp:anchor distT="36576" distB="36576" distL="36576" distR="36576" simplePos="0" relativeHeight="251701248" behindDoc="0" locked="0" layoutInCell="1" allowOverlap="1" wp14:anchorId="0E4D593C" wp14:editId="5EAF46CB">
                <wp:simplePos x="0" y="0"/>
                <wp:positionH relativeFrom="column">
                  <wp:posOffset>1355725</wp:posOffset>
                </wp:positionH>
                <wp:positionV relativeFrom="page">
                  <wp:posOffset>4974590</wp:posOffset>
                </wp:positionV>
                <wp:extent cx="4456430" cy="739775"/>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7397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E39B701" w14:textId="4A71800F" w:rsidR="00011FA4" w:rsidRPr="00011FA4" w:rsidRDefault="00011FA4" w:rsidP="00011FA4">
                            <w:pPr>
                              <w:widowControl w:val="0"/>
                              <w:spacing w:line="276" w:lineRule="auto"/>
                              <w:rPr>
                                <w:rFonts w:ascii="Arial" w:hAnsi="Arial" w:cs="Arial"/>
                                <w:i/>
                                <w:color w:val="4A6A7E"/>
                                <w:sz w:val="19"/>
                                <w:szCs w:val="19"/>
                                <w:lang w:val="en"/>
                              </w:rPr>
                            </w:pPr>
                            <w:r>
                              <w:rPr>
                                <w:rFonts w:ascii="Arial" w:hAnsi="Arial" w:cs="Arial"/>
                                <w:b/>
                                <w:i/>
                                <w:color w:val="4A6A7E"/>
                                <w:sz w:val="19"/>
                                <w:szCs w:val="19"/>
                                <w:lang w:val="en"/>
                              </w:rPr>
                              <w:t>—</w:t>
                            </w:r>
                            <w:r w:rsidRPr="00011FA4">
                              <w:rPr>
                                <w:rFonts w:ascii="Arial" w:hAnsi="Arial" w:cs="Arial"/>
                                <w:b/>
                                <w:i/>
                                <w:color w:val="4A6A7E"/>
                                <w:sz w:val="19"/>
                                <w:szCs w:val="19"/>
                                <w:lang w:val="en"/>
                              </w:rPr>
                              <w:t>William L. Bockenek</w:t>
                            </w:r>
                            <w:r>
                              <w:rPr>
                                <w:rFonts w:ascii="Arial" w:hAnsi="Arial" w:cs="Arial"/>
                                <w:i/>
                                <w:color w:val="4A6A7E"/>
                                <w:sz w:val="19"/>
                                <w:szCs w:val="19"/>
                                <w:lang w:val="en"/>
                              </w:rPr>
                              <w:t xml:space="preserve">, </w:t>
                            </w:r>
                            <w:r w:rsidRPr="00011FA4">
                              <w:rPr>
                                <w:rFonts w:ascii="Arial" w:hAnsi="Arial" w:cs="Arial"/>
                                <w:i/>
                                <w:color w:val="4A6A7E"/>
                                <w:sz w:val="19"/>
                                <w:szCs w:val="19"/>
                                <w:lang w:val="en"/>
                              </w:rPr>
                              <w:t>Professor and Chair of PM&amp;R, Carolinas Medical Center/Carolinas Rehabilitation</w:t>
                            </w:r>
                            <w:r>
                              <w:rPr>
                                <w:rFonts w:ascii="Arial" w:hAnsi="Arial" w:cs="Arial"/>
                                <w:i/>
                                <w:color w:val="4A6A7E"/>
                                <w:sz w:val="19"/>
                                <w:szCs w:val="19"/>
                                <w:lang w:val="en"/>
                              </w:rPr>
                              <w:t xml:space="preserve">, </w:t>
                            </w:r>
                            <w:r w:rsidRPr="00011FA4">
                              <w:rPr>
                                <w:rFonts w:ascii="Arial" w:hAnsi="Arial" w:cs="Arial"/>
                                <w:i/>
                                <w:color w:val="4A6A7E"/>
                                <w:sz w:val="19"/>
                                <w:szCs w:val="19"/>
                                <w:lang w:val="en"/>
                              </w:rPr>
                              <w:t>Chief Medical Officer, Carolinas Rehabilitation</w:t>
                            </w:r>
                          </w:p>
                          <w:p w14:paraId="56F8BC9D" w14:textId="77777777" w:rsidR="00011FA4" w:rsidRPr="007E2A92" w:rsidRDefault="00011FA4" w:rsidP="00011FA4">
                            <w:pPr>
                              <w:widowControl w:val="0"/>
                              <w:spacing w:line="276" w:lineRule="auto"/>
                              <w:rPr>
                                <w:rFonts w:ascii="Arial" w:hAnsi="Arial" w:cs="Arial"/>
                                <w:i/>
                                <w:color w:val="4A6A7E"/>
                                <w:sz w:val="19"/>
                                <w:szCs w:val="19"/>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D593C" id="_x0000_s1049" type="#_x0000_t202" style="position:absolute;margin-left:106.75pt;margin-top:391.7pt;width:350.9pt;height:58.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" filled="f" stroked="f">
                <v:textbox inset="2.88pt,2.88pt,2.88pt,2.88pt">
                  <w:txbxContent>
                    <w:p w14:paraId="1E39B701" w14:textId="4A71800F" w:rsidR="00011FA4" w:rsidRPr="00011FA4" w:rsidRDefault="00011FA4" w:rsidP="00011FA4">
                      <w:pPr>
                        <w:widowControl w:val="0"/>
                        <w:spacing w:line="276" w:lineRule="auto"/>
                        <w:rPr>
                          <w:rFonts w:ascii="Arial" w:hAnsi="Arial" w:cs="Arial"/>
                          <w:i/>
                          <w:color w:val="4A6A7E"/>
                          <w:sz w:val="19"/>
                          <w:szCs w:val="19"/>
                          <w:lang w:val="en"/>
                        </w:rPr>
                      </w:pPr>
                      <w:r>
                        <w:rPr>
                          <w:rFonts w:ascii="Arial" w:hAnsi="Arial" w:cs="Arial"/>
                          <w:b/>
                          <w:i/>
                          <w:color w:val="4A6A7E"/>
                          <w:sz w:val="19"/>
                          <w:szCs w:val="19"/>
                          <w:lang w:val="en"/>
                        </w:rPr>
                        <w:t>—</w:t>
                      </w:r>
                      <w:r w:rsidRPr="00011FA4">
                        <w:rPr>
                          <w:rFonts w:ascii="Arial" w:hAnsi="Arial" w:cs="Arial"/>
                          <w:b/>
                          <w:i/>
                          <w:color w:val="4A6A7E"/>
                          <w:sz w:val="19"/>
                          <w:szCs w:val="19"/>
                          <w:lang w:val="en"/>
                        </w:rPr>
                        <w:t>William L. Bockenek</w:t>
                      </w:r>
                      <w:r>
                        <w:rPr>
                          <w:rFonts w:ascii="Arial" w:hAnsi="Arial" w:cs="Arial"/>
                          <w:i/>
                          <w:color w:val="4A6A7E"/>
                          <w:sz w:val="19"/>
                          <w:szCs w:val="19"/>
                          <w:lang w:val="en"/>
                        </w:rPr>
                        <w:t xml:space="preserve">, </w:t>
                      </w:r>
                      <w:r w:rsidRPr="00011FA4">
                        <w:rPr>
                          <w:rFonts w:ascii="Arial" w:hAnsi="Arial" w:cs="Arial"/>
                          <w:i/>
                          <w:color w:val="4A6A7E"/>
                          <w:sz w:val="19"/>
                          <w:szCs w:val="19"/>
                          <w:lang w:val="en"/>
                        </w:rPr>
                        <w:t>Professor and Chair of PM&amp;R, Carolinas Medical Center/Carolinas Rehabilitation</w:t>
                      </w:r>
                      <w:r>
                        <w:rPr>
                          <w:rFonts w:ascii="Arial" w:hAnsi="Arial" w:cs="Arial"/>
                          <w:i/>
                          <w:color w:val="4A6A7E"/>
                          <w:sz w:val="19"/>
                          <w:szCs w:val="19"/>
                          <w:lang w:val="en"/>
                        </w:rPr>
                        <w:t xml:space="preserve">, </w:t>
                      </w:r>
                      <w:r w:rsidRPr="00011FA4">
                        <w:rPr>
                          <w:rFonts w:ascii="Arial" w:hAnsi="Arial" w:cs="Arial"/>
                          <w:i/>
                          <w:color w:val="4A6A7E"/>
                          <w:sz w:val="19"/>
                          <w:szCs w:val="19"/>
                          <w:lang w:val="en"/>
                        </w:rPr>
                        <w:t>Chief Medical Officer, Carolinas Rehabilitation</w:t>
                      </w:r>
                    </w:p>
                    <w:p w14:paraId="56F8BC9D" w14:textId="77777777" w:rsidR="00011FA4" w:rsidRPr="007E2A92" w:rsidRDefault="00011FA4" w:rsidP="00011FA4">
                      <w:pPr>
                        <w:widowControl w:val="0"/>
                        <w:spacing w:line="276" w:lineRule="auto"/>
                        <w:rPr>
                          <w:rFonts w:ascii="Arial" w:hAnsi="Arial" w:cs="Arial"/>
                          <w:i/>
                          <w:color w:val="4A6A7E"/>
                          <w:sz w:val="19"/>
                          <w:szCs w:val="19"/>
                          <w:lang w:val="en"/>
                        </w:rPr>
                      </w:pPr>
                    </w:p>
                  </w:txbxContent>
                </v:textbox>
                <w10:wrap anchory="page"/>
              </v:shape>
            </w:pict>
          </mc:Fallback>
        </mc:AlternateContent>
      </w:r>
      <w:r w:rsidR="00011FA4" w:rsidRPr="00011FA4">
        <w:rPr>
          <w:noProof/>
        </w:rPr>
        <mc:AlternateContent>
          <mc:Choice Requires="wps">
            <w:drawing>
              <wp:anchor distT="36576" distB="36576" distL="36576" distR="36576" simplePos="0" relativeHeight="251697152" behindDoc="0" locked="0" layoutInCell="1" allowOverlap="1" wp14:anchorId="3F1FB1EC" wp14:editId="10235671">
                <wp:simplePos x="0" y="0"/>
                <wp:positionH relativeFrom="column">
                  <wp:posOffset>172720</wp:posOffset>
                </wp:positionH>
                <wp:positionV relativeFrom="page">
                  <wp:posOffset>306070</wp:posOffset>
                </wp:positionV>
                <wp:extent cx="6913880" cy="90043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9004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D37E1E2" w14:textId="77777777" w:rsidR="00011FA4" w:rsidRPr="00011FA4" w:rsidRDefault="00011FA4" w:rsidP="00011FA4">
                            <w:pPr>
                              <w:widowControl w:val="0"/>
                              <w:spacing w:line="276" w:lineRule="auto"/>
                              <w:rPr>
                                <w:rFonts w:ascii="Arial" w:hAnsi="Arial" w:cs="Arial"/>
                                <w:b/>
                                <w:caps/>
                                <w:color w:val="95B27F"/>
                                <w:spacing w:val="10"/>
                                <w:sz w:val="28"/>
                                <w:szCs w:val="28"/>
                                <w:lang w:val="en"/>
                              </w:rPr>
                            </w:pPr>
                            <w:r w:rsidRPr="00011FA4">
                              <w:rPr>
                                <w:rFonts w:ascii="Arial" w:hAnsi="Arial" w:cs="Arial"/>
                                <w:b/>
                                <w:caps/>
                                <w:color w:val="95B27F"/>
                                <w:spacing w:val="10"/>
                                <w:sz w:val="28"/>
                                <w:szCs w:val="28"/>
                                <w:lang w:val="en"/>
                              </w:rPr>
                              <w:t>Through participation in community service with programs that serve people with ID, such as Special Olympics MedFest, PMR residents practice and apply skills related to:</w:t>
                            </w:r>
                          </w:p>
                          <w:p w14:paraId="271ADB39" w14:textId="7BA2A9CB" w:rsidR="00011FA4" w:rsidRPr="00B63415" w:rsidRDefault="00011FA4" w:rsidP="00011FA4">
                            <w:pPr>
                              <w:widowControl w:val="0"/>
                              <w:spacing w:line="276" w:lineRule="auto"/>
                              <w:rPr>
                                <w:rFonts w:ascii="Arial" w:hAnsi="Arial" w:cs="Arial"/>
                                <w:b/>
                                <w:caps/>
                                <w:color w:val="95B27F"/>
                                <w:spacing w:val="1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B1EC" id="_x0000_s1050" type="#_x0000_t202" style="position:absolute;margin-left:13.6pt;margin-top:24.1pt;width:544.4pt;height:70.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" filled="f" stroked="f">
                <v:textbox inset="2.88pt,2.88pt,2.88pt,2.88pt">
                  <w:txbxContent>
                    <w:p w14:paraId="2D37E1E2" w14:textId="77777777" w:rsidR="00011FA4" w:rsidRPr="00011FA4" w:rsidRDefault="00011FA4" w:rsidP="00011FA4">
                      <w:pPr>
                        <w:widowControl w:val="0"/>
                        <w:spacing w:line="276" w:lineRule="auto"/>
                        <w:rPr>
                          <w:rFonts w:ascii="Arial" w:hAnsi="Arial" w:cs="Arial"/>
                          <w:b/>
                          <w:caps/>
                          <w:color w:val="95B27F"/>
                          <w:spacing w:val="10"/>
                          <w:sz w:val="28"/>
                          <w:szCs w:val="28"/>
                          <w:lang w:val="en"/>
                        </w:rPr>
                      </w:pPr>
                      <w:r w:rsidRPr="00011FA4">
                        <w:rPr>
                          <w:rFonts w:ascii="Arial" w:hAnsi="Arial" w:cs="Arial"/>
                          <w:b/>
                          <w:caps/>
                          <w:color w:val="95B27F"/>
                          <w:spacing w:val="10"/>
                          <w:sz w:val="28"/>
                          <w:szCs w:val="28"/>
                          <w:lang w:val="en"/>
                        </w:rPr>
                        <w:t>Through participation in community service with programs that serve people with ID, such as Special Olympics MedFest, PMR residents practice and apply skills related to:</w:t>
                      </w:r>
                    </w:p>
                    <w:p w14:paraId="271ADB39" w14:textId="7BA2A9CB" w:rsidR="00011FA4" w:rsidRPr="00B63415" w:rsidRDefault="00011FA4" w:rsidP="00011FA4">
                      <w:pPr>
                        <w:widowControl w:val="0"/>
                        <w:spacing w:line="276" w:lineRule="auto"/>
                        <w:rPr>
                          <w:rFonts w:ascii="Arial" w:hAnsi="Arial" w:cs="Arial"/>
                          <w:b/>
                          <w:caps/>
                          <w:color w:val="95B27F"/>
                          <w:spacing w:val="10"/>
                          <w:sz w:val="28"/>
                          <w:szCs w:val="28"/>
                          <w:lang w:val="en"/>
                        </w:rPr>
                      </w:pPr>
                    </w:p>
                  </w:txbxContent>
                </v:textbox>
                <w10:wrap anchory="page"/>
              </v:shape>
            </w:pict>
          </mc:Fallback>
        </mc:AlternateContent>
      </w:r>
    </w:p>
    <w:sectPr w:rsidR="005F70E4" w:rsidRPr="00D67A8D"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1484" w14:textId="77777777" w:rsidR="00B15F3C" w:rsidRDefault="00B15F3C" w:rsidP="00011FA4">
      <w:r>
        <w:separator/>
      </w:r>
    </w:p>
  </w:endnote>
  <w:endnote w:type="continuationSeparator" w:id="0">
    <w:p w14:paraId="41CCC35E" w14:textId="77777777" w:rsidR="00B15F3C" w:rsidRDefault="00B15F3C" w:rsidP="0001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019C" w14:textId="77777777" w:rsidR="00B15F3C" w:rsidRDefault="00B15F3C" w:rsidP="00011FA4">
      <w:r>
        <w:separator/>
      </w:r>
    </w:p>
  </w:footnote>
  <w:footnote w:type="continuationSeparator" w:id="0">
    <w:p w14:paraId="7FAEEFE2" w14:textId="77777777" w:rsidR="00B15F3C" w:rsidRDefault="00B15F3C" w:rsidP="00011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90064"/>
    <w:multiLevelType w:val="hybridMultilevel"/>
    <w:tmpl w:val="495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A37BE"/>
    <w:multiLevelType w:val="hybridMultilevel"/>
    <w:tmpl w:val="4E7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00"/>
    <w:rsid w:val="00003D82"/>
    <w:rsid w:val="00011FA4"/>
    <w:rsid w:val="000D247E"/>
    <w:rsid w:val="00190962"/>
    <w:rsid w:val="00194B1B"/>
    <w:rsid w:val="001B326D"/>
    <w:rsid w:val="002253FC"/>
    <w:rsid w:val="002D630A"/>
    <w:rsid w:val="003B1D04"/>
    <w:rsid w:val="003B7DE5"/>
    <w:rsid w:val="00417CA0"/>
    <w:rsid w:val="004B45C2"/>
    <w:rsid w:val="00571697"/>
    <w:rsid w:val="005B3039"/>
    <w:rsid w:val="005B3567"/>
    <w:rsid w:val="005B73BC"/>
    <w:rsid w:val="005D5D75"/>
    <w:rsid w:val="005F70E4"/>
    <w:rsid w:val="00606D3B"/>
    <w:rsid w:val="00637FD3"/>
    <w:rsid w:val="007376BF"/>
    <w:rsid w:val="007D6BB8"/>
    <w:rsid w:val="007E2A92"/>
    <w:rsid w:val="007E302E"/>
    <w:rsid w:val="00810177"/>
    <w:rsid w:val="00904EDB"/>
    <w:rsid w:val="0093499F"/>
    <w:rsid w:val="00994E05"/>
    <w:rsid w:val="00AE3AAC"/>
    <w:rsid w:val="00B024DE"/>
    <w:rsid w:val="00B15F3C"/>
    <w:rsid w:val="00B63415"/>
    <w:rsid w:val="00BB6D41"/>
    <w:rsid w:val="00BE7D1A"/>
    <w:rsid w:val="00D67A8D"/>
    <w:rsid w:val="00DB5B3B"/>
    <w:rsid w:val="00E2409A"/>
    <w:rsid w:val="00E514BE"/>
    <w:rsid w:val="00E65CBA"/>
    <w:rsid w:val="00E76EA5"/>
    <w:rsid w:val="00ED10F3"/>
    <w:rsid w:val="00ED1100"/>
    <w:rsid w:val="00F34D14"/>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59D0"/>
  <w15:docId w15:val="{C5F64D0A-4C42-48B5-929D-4EB3CDC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BalloonText">
    <w:name w:val="Balloon Text"/>
    <w:basedOn w:val="Normal"/>
    <w:link w:val="BalloonTextChar"/>
    <w:rsid w:val="00B63415"/>
    <w:rPr>
      <w:rFonts w:ascii="Lucida Grande" w:hAnsi="Lucida Grande" w:cs="Lucida Grande"/>
      <w:sz w:val="18"/>
      <w:szCs w:val="18"/>
    </w:rPr>
  </w:style>
  <w:style w:type="character" w:customStyle="1" w:styleId="BalloonTextChar">
    <w:name w:val="Balloon Text Char"/>
    <w:basedOn w:val="DefaultParagraphFont"/>
    <w:link w:val="BalloonText"/>
    <w:rsid w:val="00B63415"/>
    <w:rPr>
      <w:rFonts w:ascii="Lucida Grande" w:hAnsi="Lucida Grande" w:cs="Lucida Grande"/>
      <w:color w:val="212120"/>
      <w:kern w:val="28"/>
      <w:sz w:val="18"/>
      <w:szCs w:val="18"/>
    </w:rPr>
  </w:style>
  <w:style w:type="paragraph" w:styleId="Header">
    <w:name w:val="header"/>
    <w:basedOn w:val="Normal"/>
    <w:link w:val="HeaderChar"/>
    <w:rsid w:val="00011FA4"/>
    <w:pPr>
      <w:tabs>
        <w:tab w:val="center" w:pos="4320"/>
        <w:tab w:val="right" w:pos="8640"/>
      </w:tabs>
    </w:pPr>
  </w:style>
  <w:style w:type="character" w:customStyle="1" w:styleId="HeaderChar">
    <w:name w:val="Header Char"/>
    <w:basedOn w:val="DefaultParagraphFont"/>
    <w:link w:val="Header"/>
    <w:rsid w:val="00011FA4"/>
    <w:rPr>
      <w:color w:val="212120"/>
      <w:kern w:val="28"/>
    </w:rPr>
  </w:style>
  <w:style w:type="paragraph" w:styleId="Footer">
    <w:name w:val="footer"/>
    <w:basedOn w:val="Normal"/>
    <w:link w:val="FooterChar"/>
    <w:rsid w:val="00011FA4"/>
    <w:pPr>
      <w:tabs>
        <w:tab w:val="center" w:pos="4320"/>
        <w:tab w:val="right" w:pos="8640"/>
      </w:tabs>
    </w:pPr>
  </w:style>
  <w:style w:type="character" w:customStyle="1" w:styleId="FooterChar">
    <w:name w:val="Footer Char"/>
    <w:basedOn w:val="DefaultParagraphFont"/>
    <w:link w:val="Footer"/>
    <w:rsid w:val="00011FA4"/>
    <w:rPr>
      <w:color w:val="212120"/>
      <w:kern w:val="28"/>
    </w:rPr>
  </w:style>
  <w:style w:type="character" w:styleId="Hyperlink">
    <w:name w:val="Hyperlink"/>
    <w:basedOn w:val="DefaultParagraphFont"/>
    <w:rsid w:val="00AE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clusivehealth.specialolympics.org/health-care-providers" TargetMode="External"/><Relationship Id="rId5" Type="http://schemas.openxmlformats.org/officeDocument/2006/relationships/footnotes" Target="footnotes.xml"/><Relationship Id="rId10" Type="http://schemas.openxmlformats.org/officeDocument/2006/relationships/hyperlink" Target="https://inclusivehealth.specialolympics.org/health-care-providers"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Cooper</dc:creator>
  <cp:keywords/>
  <dc:description/>
  <cp:lastModifiedBy>Lisa Borcovan</cp:lastModifiedBy>
  <cp:revision>5</cp:revision>
  <dcterms:created xsi:type="dcterms:W3CDTF">2019-01-17T15:44:00Z</dcterms:created>
  <dcterms:modified xsi:type="dcterms:W3CDTF">2019-01-17T15:50:00Z</dcterms:modified>
</cp:coreProperties>
</file>